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B35D" w14:textId="77777777" w:rsidR="004553E7" w:rsidRPr="0054685A" w:rsidRDefault="004553E7" w:rsidP="004553E7">
      <w:pPr>
        <w:jc w:val="center"/>
        <w:rPr>
          <w:rFonts w:cs="B Nazanin"/>
          <w:sz w:val="26"/>
          <w:szCs w:val="26"/>
          <w:lang w:eastAsia="sl-SI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716F7F0D" wp14:editId="5D6A0B22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FC0D1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val="sl-SI" w:eastAsia="sl-SI" w:bidi="fa-IR"/>
        </w:rPr>
      </w:pPr>
      <w:r w:rsidRPr="0054685A">
        <w:rPr>
          <w:rFonts w:cs="B Nazanin" w:hint="cs"/>
          <w:sz w:val="26"/>
          <w:szCs w:val="26"/>
          <w:rtl/>
          <w:lang w:val="sl-SI" w:eastAsia="sl-SI" w:bidi="fa-IR"/>
        </w:rPr>
        <w:t>معاونت آموزشی دانشگاه علوم پزشکی هرمزگان</w:t>
      </w:r>
    </w:p>
    <w:p w14:paraId="2614D716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sz w:val="26"/>
          <w:szCs w:val="26"/>
          <w:lang w:val="sl-SI" w:eastAsia="sl-SI" w:bidi="fa-IR"/>
        </w:rPr>
        <w:t xml:space="preserve">   </w:t>
      </w:r>
      <w:r w:rsidRPr="0054685A">
        <w:rPr>
          <w:rFonts w:cs="B Nazanin" w:hint="cs"/>
          <w:sz w:val="26"/>
          <w:szCs w:val="26"/>
          <w:rtl/>
          <w:lang w:val="sl-SI" w:eastAsia="sl-SI" w:bidi="fa-IR"/>
        </w:rPr>
        <w:t xml:space="preserve">      طرح دوره        </w:t>
      </w:r>
      <w:r w:rsidRPr="0054685A">
        <w:rPr>
          <w:rFonts w:cs="B Nazanin"/>
          <w:sz w:val="26"/>
          <w:szCs w:val="26"/>
          <w:lang w:eastAsia="sl-SI" w:bidi="fa-IR"/>
        </w:rPr>
        <w:t xml:space="preserve">course </w:t>
      </w:r>
      <w:r w:rsidRPr="0054685A">
        <w:rPr>
          <w:rFonts w:cs="B Nazanin"/>
          <w:sz w:val="26"/>
          <w:szCs w:val="26"/>
          <w:lang w:val="sl-SI" w:eastAsia="sl-SI" w:bidi="fa-IR"/>
        </w:rPr>
        <w:t xml:space="preserve">plan </w:t>
      </w:r>
      <w:r w:rsidRPr="0054685A">
        <w:rPr>
          <w:rFonts w:cs="B Nazanin"/>
          <w:sz w:val="26"/>
          <w:szCs w:val="26"/>
          <w:lang w:eastAsia="sl-SI" w:bidi="fa-IR"/>
        </w:rPr>
        <w:t xml:space="preserve"> </w:t>
      </w:r>
    </w:p>
    <w:p w14:paraId="088C3393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4553E7" w:rsidRPr="0054685A" w14:paraId="375C73DF" w14:textId="77777777" w:rsidTr="009B2EC7">
        <w:tc>
          <w:tcPr>
            <w:tcW w:w="4675" w:type="dxa"/>
          </w:tcPr>
          <w:p w14:paraId="05A333F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610C7E77" w14:textId="73D394D2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  <w:tr w:rsidR="004553E7" w:rsidRPr="0054685A" w14:paraId="478291C8" w14:textId="77777777" w:rsidTr="009B2EC7">
        <w:trPr>
          <w:trHeight w:val="58"/>
        </w:trPr>
        <w:tc>
          <w:tcPr>
            <w:tcW w:w="4675" w:type="dxa"/>
          </w:tcPr>
          <w:p w14:paraId="70D60747" w14:textId="77777777" w:rsidR="004553E7" w:rsidRPr="0054685A" w:rsidRDefault="004553E7" w:rsidP="00187F43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  <w:r w:rsidR="00CD5872">
              <w:rPr>
                <w:rFonts w:cs="B Nazanin" w:hint="cs"/>
                <w:sz w:val="26"/>
                <w:szCs w:val="26"/>
                <w:rtl/>
              </w:rPr>
              <w:t>ایمنی در عملیات عمرانی</w:t>
            </w:r>
          </w:p>
        </w:tc>
        <w:tc>
          <w:tcPr>
            <w:tcW w:w="4675" w:type="dxa"/>
          </w:tcPr>
          <w:p w14:paraId="5DE223C1" w14:textId="2AB8A3F3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رشته تحصیلی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</w:tbl>
    <w:p w14:paraId="771F8A5B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p w14:paraId="100BCA0F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553E7" w:rsidRPr="0054685A" w14:paraId="33B07737" w14:textId="77777777" w:rsidTr="009B2EC7">
        <w:tc>
          <w:tcPr>
            <w:tcW w:w="3116" w:type="dxa"/>
          </w:tcPr>
          <w:p w14:paraId="2F5364D0" w14:textId="77777777" w:rsidR="004553E7" w:rsidRPr="0054685A" w:rsidRDefault="004553E7" w:rsidP="00187F43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C67C5F">
              <w:rPr>
                <w:rFonts w:cs="B Nazanin" w:hint="cs"/>
                <w:sz w:val="26"/>
                <w:szCs w:val="26"/>
                <w:rtl/>
              </w:rPr>
              <w:t>ایمنی در عملیات عمرانی</w:t>
            </w:r>
          </w:p>
        </w:tc>
        <w:tc>
          <w:tcPr>
            <w:tcW w:w="3117" w:type="dxa"/>
          </w:tcPr>
          <w:p w14:paraId="2D4F3E5B" w14:textId="77777777" w:rsidR="004553E7" w:rsidRPr="0054685A" w:rsidRDefault="004553E7" w:rsidP="0023446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تعداد واحد:</w:t>
            </w:r>
            <w:r w:rsidR="0023446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</w:t>
            </w:r>
            <w:r w:rsidR="003A43B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(5/1 تئوری + 5/0 عملی)</w:t>
            </w:r>
          </w:p>
        </w:tc>
        <w:tc>
          <w:tcPr>
            <w:tcW w:w="3117" w:type="dxa"/>
          </w:tcPr>
          <w:p w14:paraId="5417E4C7" w14:textId="77777777" w:rsidR="004553E7" w:rsidRPr="00CD5872" w:rsidRDefault="004553E7" w:rsidP="00C67C5F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51196B" w:rsidRPr="00CD5872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CD5872" w:rsidRPr="00CD5872">
              <w:rPr>
                <w:rFonts w:ascii="Arial" w:hAnsi="Arial" w:cs="B Nazanin"/>
                <w:sz w:val="25"/>
                <w:szCs w:val="25"/>
                <w:rtl/>
              </w:rPr>
              <w:t>آشنایی با صنایع و شناخت فنون صنعتی</w:t>
            </w:r>
          </w:p>
        </w:tc>
      </w:tr>
      <w:tr w:rsidR="004553E7" w:rsidRPr="0054685A" w14:paraId="3AA50895" w14:textId="77777777" w:rsidTr="009B2EC7">
        <w:tc>
          <w:tcPr>
            <w:tcW w:w="9350" w:type="dxa"/>
            <w:gridSpan w:val="3"/>
          </w:tcPr>
          <w:p w14:paraId="13DA596B" w14:textId="26FC62FF" w:rsidR="004553E7" w:rsidRPr="0054685A" w:rsidRDefault="004553E7" w:rsidP="00A702F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زمان برگزاری : نیمسال </w:t>
            </w:r>
            <w:r w:rsidR="00C67C5F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دوم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سال تحصیلی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140</w:t>
            </w:r>
            <w:r w:rsidR="0085315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-1</w:t>
            </w:r>
            <w:r w:rsidR="00A702F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40</w:t>
            </w:r>
            <w:r w:rsidR="0085315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</w:p>
        </w:tc>
      </w:tr>
      <w:tr w:rsidR="004553E7" w:rsidRPr="0054685A" w14:paraId="07767B8D" w14:textId="77777777" w:rsidTr="009B2EC7">
        <w:trPr>
          <w:trHeight w:val="648"/>
        </w:trPr>
        <w:tc>
          <w:tcPr>
            <w:tcW w:w="9350" w:type="dxa"/>
            <w:gridSpan w:val="3"/>
          </w:tcPr>
          <w:p w14:paraId="6847042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یا مدرسین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132FD930" w14:textId="77777777" w:rsidTr="009B2EC7">
        <w:trPr>
          <w:trHeight w:val="572"/>
        </w:trPr>
        <w:tc>
          <w:tcPr>
            <w:tcW w:w="9350" w:type="dxa"/>
            <w:gridSpan w:val="3"/>
          </w:tcPr>
          <w:p w14:paraId="676E729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مسئول درس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32CB37DE" w14:textId="77777777" w:rsidTr="009B2EC7">
        <w:trPr>
          <w:trHeight w:val="694"/>
        </w:trPr>
        <w:tc>
          <w:tcPr>
            <w:tcW w:w="9350" w:type="dxa"/>
            <w:gridSpan w:val="3"/>
          </w:tcPr>
          <w:p w14:paraId="2DABCC59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تماس و آدرس پست الکترونیکی: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09177316784- </w:t>
            </w:r>
            <w:r w:rsidR="003046F5" w:rsidRPr="0054685A">
              <w:rPr>
                <w:rFonts w:cs="B Nazanin"/>
                <w:sz w:val="26"/>
                <w:szCs w:val="26"/>
                <w:lang w:eastAsia="sl-SI" w:bidi="fa-IR"/>
              </w:rPr>
              <w:t>amirif8484@gmail.com</w:t>
            </w:r>
          </w:p>
        </w:tc>
      </w:tr>
    </w:tbl>
    <w:p w14:paraId="392B08B4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3E7" w:rsidRPr="0054685A" w14:paraId="02233184" w14:textId="77777777" w:rsidTr="009B2EC7">
        <w:tc>
          <w:tcPr>
            <w:tcW w:w="9350" w:type="dxa"/>
          </w:tcPr>
          <w:p w14:paraId="42F9BF0D" w14:textId="77777777" w:rsidR="004553E7" w:rsidRPr="00CD5872" w:rsidRDefault="004553E7" w:rsidP="00345835">
            <w:pPr>
              <w:bidi/>
              <w:jc w:val="both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هدف کلی : </w:t>
            </w:r>
            <w:r w:rsidR="00D807E6" w:rsidRPr="00CD5872">
              <w:rPr>
                <w:rFonts w:ascii="Arial" w:hAnsi="Arial" w:cs="B Nazanin" w:hint="cs"/>
                <w:sz w:val="24"/>
                <w:szCs w:val="24"/>
                <w:rtl/>
              </w:rPr>
              <w:t xml:space="preserve">آشنایی </w:t>
            </w:r>
            <w:r w:rsidR="00D807E6" w:rsidRPr="00CD5872">
              <w:rPr>
                <w:rFonts w:ascii="Arial" w:hAnsi="Arial" w:cs="B Nazanin"/>
                <w:sz w:val="24"/>
                <w:szCs w:val="24"/>
                <w:rtl/>
              </w:rPr>
              <w:t>با اصول ايمنی در عملیات عمرانی و شناخت تجهیزات و ماشین آلات عمرانی و ساختمانی و همچنین معدن</w:t>
            </w:r>
          </w:p>
        </w:tc>
      </w:tr>
      <w:tr w:rsidR="004553E7" w:rsidRPr="0054685A" w14:paraId="420F9860" w14:textId="77777777" w:rsidTr="00234462">
        <w:trPr>
          <w:trHeight w:val="699"/>
        </w:trPr>
        <w:tc>
          <w:tcPr>
            <w:tcW w:w="9350" w:type="dxa"/>
          </w:tcPr>
          <w:p w14:paraId="1B2F35A0" w14:textId="77777777" w:rsidR="004553E7" w:rsidRPr="00CD5872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اختصاصی</w:t>
            </w:r>
            <w:r w:rsidRPr="00CD5872">
              <w:rPr>
                <w:rStyle w:val="FootnoteReference"/>
                <w:rFonts w:cs="B Nazanin"/>
                <w:sz w:val="26"/>
                <w:szCs w:val="26"/>
                <w:rtl/>
                <w:lang w:eastAsia="sl-SI" w:bidi="fa-IR"/>
              </w:rPr>
              <w:footnoteReference w:id="1"/>
            </w: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</w:p>
          <w:p w14:paraId="7D28F618" w14:textId="77777777" w:rsidR="00D807E6" w:rsidRPr="00CD5872" w:rsidRDefault="0051196B" w:rsidP="00C67C5F">
            <w:pPr>
              <w:bidi/>
              <w:rPr>
                <w:rFonts w:ascii="Arial" w:hAnsi="Arial" w:cs="B Nazanin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آشنایی</w:t>
            </w:r>
            <w:r w:rsidR="00B57D41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دانشجو</w:t>
            </w: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با</w:t>
            </w:r>
            <w:r w:rsidR="00D807E6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807E6" w:rsidRPr="00CD5872">
              <w:rPr>
                <w:rFonts w:ascii="Arial" w:hAnsi="Arial" w:cs="B Nazanin"/>
                <w:sz w:val="24"/>
                <w:szCs w:val="24"/>
                <w:rtl/>
              </w:rPr>
              <w:t>استانداردهای ایمنی مورد نیاز در عملیات عمرانی برای استفاده در محیط های کار</w:t>
            </w:r>
          </w:p>
          <w:p w14:paraId="2775E5B0" w14:textId="77777777" w:rsidR="00C67C5F" w:rsidRPr="00CD5872" w:rsidRDefault="0051196B" w:rsidP="00D807E6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807E6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با </w:t>
            </w:r>
            <w:r w:rsidR="00D807E6" w:rsidRPr="00CD5872">
              <w:rPr>
                <w:rFonts w:ascii="Arial" w:hAnsi="Arial" w:cs="B Nazanin"/>
                <w:sz w:val="24"/>
                <w:szCs w:val="24"/>
                <w:rtl/>
              </w:rPr>
              <w:t xml:space="preserve">اصول ایمنی کار در ارتفاع، فضاهای محصور، گودبرداری، ترافیک و </w:t>
            </w:r>
            <w:r w:rsidR="00D807E6" w:rsidRPr="00CD5872">
              <w:rPr>
                <w:rFonts w:ascii="Arial" w:hAnsi="Arial" w:cs="B Nazanin" w:hint="cs"/>
                <w:sz w:val="24"/>
                <w:szCs w:val="24"/>
                <w:rtl/>
              </w:rPr>
              <w:t>. . .</w:t>
            </w:r>
          </w:p>
          <w:p w14:paraId="70F96B39" w14:textId="77777777" w:rsidR="00CD5872" w:rsidRPr="00CD5872" w:rsidRDefault="00D807E6" w:rsidP="00D807E6">
            <w:pPr>
              <w:bidi/>
              <w:rPr>
                <w:rFonts w:ascii="Arial" w:hAnsi="Arial" w:cs="B Nazanin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آشنایی دانشجو با</w:t>
            </w:r>
            <w:r w:rsidR="00CD5872" w:rsidRPr="00CD5872">
              <w:rPr>
                <w:rFonts w:ascii="Arial" w:hAnsi="Arial" w:cs="B Nazanin"/>
                <w:sz w:val="24"/>
                <w:szCs w:val="24"/>
                <w:rtl/>
              </w:rPr>
              <w:t xml:space="preserve"> شنايی با ماشین آلات عمرانی و ساختمانی</w:t>
            </w:r>
          </w:p>
          <w:p w14:paraId="2B936531" w14:textId="77777777" w:rsidR="00D807E6" w:rsidRPr="00CD5872" w:rsidRDefault="00CD5872" w:rsidP="00CD587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D5872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="00D807E6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آشنایی دانشجو با</w:t>
            </w: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CD5872">
              <w:rPr>
                <w:rFonts w:ascii="Arial" w:hAnsi="Arial" w:cs="B Nazanin" w:hint="cs"/>
                <w:sz w:val="24"/>
                <w:szCs w:val="24"/>
                <w:rtl/>
              </w:rPr>
              <w:t>م</w:t>
            </w:r>
            <w:r w:rsidRPr="00CD5872">
              <w:rPr>
                <w:rFonts w:ascii="Arial" w:hAnsi="Arial" w:cs="B Nazanin"/>
                <w:sz w:val="24"/>
                <w:szCs w:val="24"/>
                <w:rtl/>
              </w:rPr>
              <w:t>جوزهای کار</w:t>
            </w:r>
          </w:p>
          <w:p w14:paraId="509DC977" w14:textId="77777777" w:rsidR="00D807E6" w:rsidRPr="00CD5872" w:rsidRDefault="00D807E6" w:rsidP="00CD587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 w:rsidR="00CD5872" w:rsidRPr="00CD5872">
              <w:rPr>
                <w:rFonts w:ascii="Arial" w:hAnsi="Arial" w:cs="B Nazanin"/>
                <w:sz w:val="24"/>
                <w:szCs w:val="24"/>
                <w:rtl/>
              </w:rPr>
              <w:t>باانواع م</w:t>
            </w:r>
            <w:r w:rsidR="00CD5872" w:rsidRPr="00CD5872">
              <w:rPr>
                <w:rFonts w:ascii="Arial" w:hAnsi="Arial" w:cs="B Nazanin" w:hint="cs"/>
                <w:sz w:val="24"/>
                <w:szCs w:val="24"/>
                <w:rtl/>
              </w:rPr>
              <w:t>ع</w:t>
            </w:r>
            <w:r w:rsidR="00CD5872" w:rsidRPr="00CD5872">
              <w:rPr>
                <w:rFonts w:ascii="Arial" w:hAnsi="Arial" w:cs="B Nazanin"/>
                <w:sz w:val="24"/>
                <w:szCs w:val="24"/>
                <w:rtl/>
              </w:rPr>
              <w:t>دن و روش های استخراج آن</w:t>
            </w:r>
          </w:p>
          <w:p w14:paraId="5046AAB4" w14:textId="77777777" w:rsidR="00234462" w:rsidRPr="00CD5872" w:rsidRDefault="00D807E6" w:rsidP="00CD587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آشنایی دانشجو</w:t>
            </w:r>
            <w:r w:rsidR="00CD5872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CD5872" w:rsidRPr="00CD5872">
              <w:rPr>
                <w:rFonts w:ascii="Arial" w:hAnsi="Arial" w:cs="B Nazanin"/>
                <w:sz w:val="24"/>
                <w:szCs w:val="24"/>
                <w:rtl/>
              </w:rPr>
              <w:t xml:space="preserve"> با انواع مواد منفجره و عملیات آتشباری</w:t>
            </w:r>
          </w:p>
        </w:tc>
      </w:tr>
      <w:tr w:rsidR="004553E7" w:rsidRPr="0054685A" w14:paraId="1B376659" w14:textId="77777777" w:rsidTr="009B2EC7">
        <w:trPr>
          <w:trHeight w:val="1125"/>
        </w:trPr>
        <w:tc>
          <w:tcPr>
            <w:tcW w:w="9350" w:type="dxa"/>
          </w:tcPr>
          <w:p w14:paraId="6B5584AC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lastRenderedPageBreak/>
              <w:t>وظایف/ تکالیف  دانشجویان :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 xml:space="preserve"> حضور در تمام جلسات</w:t>
            </w:r>
            <w:r w:rsidR="000D777B"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>مشارکت فعال در کارهای گروهی و تکالیف محوله</w:t>
            </w:r>
            <w:r w:rsidR="000D777B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،</w:t>
            </w:r>
            <w:r w:rsidR="000D777B" w:rsidRPr="0054685A">
              <w:rPr>
                <w:rFonts w:ascii="Arial" w:hAnsi="Arial" w:cs="B Nazanin" w:hint="cs"/>
                <w:sz w:val="26"/>
                <w:szCs w:val="26"/>
                <w:rtl/>
              </w:rPr>
              <w:t>جستجو و مطالعه منابع معرفی شده</w:t>
            </w:r>
          </w:p>
          <w:p w14:paraId="4ACFA69B" w14:textId="77777777" w:rsidR="006312C7" w:rsidRPr="0054685A" w:rsidRDefault="006312C7" w:rsidP="00F75DD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</w:tbl>
    <w:p w14:paraId="375E163C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2F87D497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4553E7" w:rsidRPr="0054685A" w14:paraId="6DE85CF1" w14:textId="77777777" w:rsidTr="009B2EC7">
        <w:tc>
          <w:tcPr>
            <w:tcW w:w="4675" w:type="dxa"/>
          </w:tcPr>
          <w:p w14:paraId="08F361B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7BF7D66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درصد از نمره کل </w:t>
            </w:r>
          </w:p>
        </w:tc>
      </w:tr>
      <w:tr w:rsidR="004553E7" w:rsidRPr="0054685A" w14:paraId="30C786A8" w14:textId="77777777" w:rsidTr="009B2EC7">
        <w:trPr>
          <w:trHeight w:val="525"/>
        </w:trPr>
        <w:tc>
          <w:tcPr>
            <w:tcW w:w="4675" w:type="dxa"/>
          </w:tcPr>
          <w:p w14:paraId="064286C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41388809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40</w:t>
            </w:r>
          </w:p>
        </w:tc>
      </w:tr>
      <w:tr w:rsidR="004553E7" w:rsidRPr="0054685A" w14:paraId="5EF39BCA" w14:textId="77777777" w:rsidTr="009B2EC7">
        <w:trPr>
          <w:trHeight w:val="546"/>
        </w:trPr>
        <w:tc>
          <w:tcPr>
            <w:tcW w:w="4675" w:type="dxa"/>
          </w:tcPr>
          <w:p w14:paraId="71859626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2CDE15B5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41C303D0" w14:textId="77777777" w:rsidTr="009B2EC7">
        <w:trPr>
          <w:trHeight w:val="284"/>
        </w:trPr>
        <w:tc>
          <w:tcPr>
            <w:tcW w:w="4675" w:type="dxa"/>
          </w:tcPr>
          <w:p w14:paraId="42AC88D2" w14:textId="6000B3B0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 و مشارکت در کلاس </w:t>
            </w:r>
          </w:p>
        </w:tc>
        <w:tc>
          <w:tcPr>
            <w:tcW w:w="1889" w:type="dxa"/>
          </w:tcPr>
          <w:p w14:paraId="7009C477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</w:t>
            </w:r>
          </w:p>
        </w:tc>
      </w:tr>
      <w:tr w:rsidR="004553E7" w:rsidRPr="0054685A" w14:paraId="017CA3B7" w14:textId="77777777" w:rsidTr="009B2EC7">
        <w:trPr>
          <w:trHeight w:val="620"/>
        </w:trPr>
        <w:tc>
          <w:tcPr>
            <w:tcW w:w="4675" w:type="dxa"/>
          </w:tcPr>
          <w:p w14:paraId="717622B1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5C1DE23A" w14:textId="77777777" w:rsidR="004553E7" w:rsidRPr="0054685A" w:rsidRDefault="006312C7" w:rsidP="006312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61B88468" w14:textId="77777777" w:rsidTr="009B2EC7">
        <w:trPr>
          <w:trHeight w:val="620"/>
        </w:trPr>
        <w:tc>
          <w:tcPr>
            <w:tcW w:w="4675" w:type="dxa"/>
          </w:tcPr>
          <w:p w14:paraId="25A1526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سایر موارد ذکر گردد</w:t>
            </w:r>
          </w:p>
        </w:tc>
        <w:tc>
          <w:tcPr>
            <w:tcW w:w="1889" w:type="dxa"/>
          </w:tcPr>
          <w:p w14:paraId="38E26E91" w14:textId="77777777" w:rsidR="004553E7" w:rsidRPr="0054685A" w:rsidRDefault="00371922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</w:t>
            </w:r>
          </w:p>
        </w:tc>
      </w:tr>
    </w:tbl>
    <w:p w14:paraId="7EBC7620" w14:textId="77777777" w:rsidR="000D777B" w:rsidRPr="0054685A" w:rsidRDefault="000D777B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1F0C9C7E" w14:textId="77777777" w:rsidR="004553E7" w:rsidRPr="00345835" w:rsidRDefault="004553E7" w:rsidP="000D777B">
      <w:pPr>
        <w:bidi/>
        <w:rPr>
          <w:rFonts w:cs="B Nazanin"/>
          <w:sz w:val="24"/>
          <w:szCs w:val="24"/>
          <w:rtl/>
          <w:lang w:eastAsia="sl-SI" w:bidi="fa-IR"/>
        </w:rPr>
      </w:pPr>
      <w:r w:rsidRPr="00345835">
        <w:rPr>
          <w:rFonts w:cs="B Nazanin" w:hint="cs"/>
          <w:sz w:val="24"/>
          <w:szCs w:val="24"/>
          <w:rtl/>
          <w:lang w:eastAsia="sl-SI" w:bidi="fa-IR"/>
        </w:rPr>
        <w:t>منابع پیشنهادی برای مطالعه :</w:t>
      </w:r>
    </w:p>
    <w:p w14:paraId="41DC52C8" w14:textId="77777777" w:rsidR="00345835" w:rsidRPr="00345835" w:rsidRDefault="00345835" w:rsidP="00345835">
      <w:pPr>
        <w:bidi/>
        <w:rPr>
          <w:rFonts w:ascii="Arial" w:hAnsi="Arial" w:cs="B Nazanin"/>
          <w:sz w:val="24"/>
          <w:szCs w:val="24"/>
          <w:rtl/>
          <w:lang w:bidi="fa-IR"/>
        </w:rPr>
      </w:pPr>
      <w:r w:rsidRPr="00345835">
        <w:rPr>
          <w:rFonts w:ascii="Arial" w:hAnsi="Arial" w:cs="B Nazanin"/>
          <w:sz w:val="24"/>
          <w:szCs w:val="24"/>
          <w:rtl/>
        </w:rPr>
        <w:t xml:space="preserve">مباحث </w:t>
      </w:r>
      <w:r w:rsidRPr="00345835">
        <w:rPr>
          <w:rFonts w:ascii="Arial" w:hAnsi="Arial" w:cs="B Nazanin"/>
          <w:sz w:val="24"/>
          <w:szCs w:val="24"/>
        </w:rPr>
        <w:t>22</w:t>
      </w:r>
      <w:r w:rsidRPr="00345835">
        <w:rPr>
          <w:rFonts w:ascii="Arial" w:hAnsi="Arial" w:cs="B Nazanin"/>
          <w:sz w:val="24"/>
          <w:szCs w:val="24"/>
          <w:rtl/>
        </w:rPr>
        <w:t>گانه مقررات ملی ساختمان</w:t>
      </w:r>
    </w:p>
    <w:p w14:paraId="3C60A7A9" w14:textId="77777777" w:rsidR="00345835" w:rsidRPr="003A43B5" w:rsidRDefault="00345835" w:rsidP="00345835">
      <w:pPr>
        <w:bidi/>
        <w:rPr>
          <w:rFonts w:ascii="Arial" w:hAnsi="Arial" w:cs="B Nazanin"/>
          <w:sz w:val="24"/>
          <w:szCs w:val="24"/>
          <w:rtl/>
        </w:rPr>
      </w:pPr>
      <w:r w:rsidRPr="003A43B5">
        <w:rPr>
          <w:rFonts w:ascii="Arial" w:hAnsi="Arial" w:cs="B Nazanin"/>
          <w:sz w:val="24"/>
          <w:szCs w:val="24"/>
          <w:rtl/>
        </w:rPr>
        <w:t>مدیریت ایمنی در کارگاه های ساختمان بر اساس استاندارد</w:t>
      </w:r>
      <w:r w:rsidRPr="003A43B5">
        <w:rPr>
          <w:rFonts w:ascii="Arial" w:hAnsi="Arial" w:cs="B Nazanin" w:hint="cs"/>
          <w:sz w:val="24"/>
          <w:szCs w:val="24"/>
          <w:rtl/>
        </w:rPr>
        <w:t xml:space="preserve"> </w:t>
      </w:r>
      <w:r w:rsidRPr="003A43B5">
        <w:rPr>
          <w:rFonts w:ascii="Arial" w:hAnsi="Arial" w:cs="B Nazanin"/>
          <w:sz w:val="24"/>
          <w:szCs w:val="24"/>
        </w:rPr>
        <w:t>OSHA</w:t>
      </w:r>
      <w:r w:rsidRPr="003A43B5">
        <w:rPr>
          <w:rFonts w:ascii="Arial" w:hAnsi="Arial" w:cs="B Nazanin"/>
          <w:sz w:val="24"/>
          <w:szCs w:val="24"/>
          <w:rtl/>
        </w:rPr>
        <w:t xml:space="preserve">، مهندس مرتضی اوستاخان، انتشارات فن آوران، </w:t>
      </w:r>
    </w:p>
    <w:p w14:paraId="630CD28A" w14:textId="77777777" w:rsidR="00345835" w:rsidRPr="003A43B5" w:rsidRDefault="00345835" w:rsidP="00345835">
      <w:pPr>
        <w:bidi/>
        <w:rPr>
          <w:rFonts w:ascii="Arial" w:hAnsi="Arial" w:cs="B Nazanin"/>
          <w:sz w:val="24"/>
          <w:szCs w:val="24"/>
          <w:rtl/>
        </w:rPr>
      </w:pPr>
      <w:r w:rsidRPr="003A43B5">
        <w:rPr>
          <w:rFonts w:ascii="Arial" w:hAnsi="Arial" w:cs="B Nazanin"/>
          <w:sz w:val="24"/>
          <w:szCs w:val="24"/>
          <w:rtl/>
        </w:rPr>
        <w:t>مقدمه ای بر ایمنی داربست بندی</w:t>
      </w:r>
      <w:r w:rsidRPr="003A43B5">
        <w:rPr>
          <w:rFonts w:ascii="Arial" w:hAnsi="Arial" w:cs="B Nazanin"/>
          <w:sz w:val="24"/>
          <w:szCs w:val="24"/>
        </w:rPr>
        <w:t>-</w:t>
      </w:r>
      <w:r w:rsidRPr="003A43B5">
        <w:rPr>
          <w:rFonts w:ascii="Arial" w:hAnsi="Arial" w:cs="B Nazanin"/>
          <w:sz w:val="24"/>
          <w:szCs w:val="24"/>
          <w:rtl/>
        </w:rPr>
        <w:t>دکتر رضا غلام نیا، آثار سبحان</w:t>
      </w:r>
    </w:p>
    <w:p w14:paraId="7DF5D14B" w14:textId="77777777" w:rsidR="00345835" w:rsidRPr="003A43B5" w:rsidRDefault="00345835" w:rsidP="00345835">
      <w:pPr>
        <w:bidi/>
        <w:rPr>
          <w:rFonts w:ascii="Arial" w:hAnsi="Arial" w:cs="B Nazanin"/>
          <w:sz w:val="24"/>
          <w:szCs w:val="24"/>
          <w:rtl/>
        </w:rPr>
      </w:pPr>
      <w:r w:rsidRPr="003A43B5">
        <w:rPr>
          <w:rFonts w:ascii="Arial" w:hAnsi="Arial" w:cs="B Nazanin"/>
          <w:sz w:val="24"/>
          <w:szCs w:val="24"/>
          <w:rtl/>
        </w:rPr>
        <w:t xml:space="preserve">ایمنی در معادن زیرزمینی و تونل سازی </w:t>
      </w:r>
      <w:r w:rsidRPr="003A43B5">
        <w:rPr>
          <w:rFonts w:ascii="Arial" w:hAnsi="Arial" w:cs="B Nazanin"/>
          <w:sz w:val="24"/>
          <w:szCs w:val="24"/>
        </w:rPr>
        <w:t>–</w:t>
      </w:r>
      <w:r w:rsidRPr="003A43B5">
        <w:rPr>
          <w:rFonts w:ascii="Arial" w:hAnsi="Arial" w:cs="B Nazanin"/>
          <w:sz w:val="24"/>
          <w:szCs w:val="24"/>
          <w:rtl/>
        </w:rPr>
        <w:t>یوسف</w:t>
      </w:r>
      <w:r w:rsidR="0004571E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Pr="003A43B5">
        <w:rPr>
          <w:rFonts w:ascii="Arial" w:hAnsi="Arial" w:cs="B Nazanin"/>
          <w:sz w:val="24"/>
          <w:szCs w:val="24"/>
          <w:rtl/>
        </w:rPr>
        <w:t>زادیوسفی</w:t>
      </w:r>
    </w:p>
    <w:p w14:paraId="5A6B304B" w14:textId="77777777" w:rsidR="00345835" w:rsidRPr="003A43B5" w:rsidRDefault="00345835" w:rsidP="00345835">
      <w:pPr>
        <w:bidi/>
        <w:rPr>
          <w:rFonts w:ascii="Arial" w:hAnsi="Arial" w:cs="B Nazanin"/>
          <w:sz w:val="24"/>
          <w:szCs w:val="24"/>
        </w:rPr>
      </w:pPr>
      <w:r w:rsidRPr="003A43B5">
        <w:rPr>
          <w:rFonts w:ascii="Arial" w:hAnsi="Arial" w:cs="B Nazanin"/>
          <w:sz w:val="24"/>
          <w:szCs w:val="24"/>
          <w:rtl/>
        </w:rPr>
        <w:t xml:space="preserve">مهندسی حفاری </w:t>
      </w:r>
      <w:r w:rsidRPr="003A43B5">
        <w:rPr>
          <w:rFonts w:ascii="Arial" w:hAnsi="Arial" w:cs="B Nazanin"/>
          <w:sz w:val="24"/>
          <w:szCs w:val="24"/>
        </w:rPr>
        <w:t>–</w:t>
      </w:r>
      <w:r w:rsidRPr="003A43B5">
        <w:rPr>
          <w:rFonts w:ascii="Arial" w:hAnsi="Arial" w:cs="B Nazanin"/>
          <w:sz w:val="24"/>
          <w:szCs w:val="24"/>
          <w:rtl/>
        </w:rPr>
        <w:t>مرتضی</w:t>
      </w:r>
      <w:r w:rsidR="0004571E">
        <w:rPr>
          <w:rFonts w:ascii="Arial" w:hAnsi="Arial" w:cs="B Nazanin" w:hint="cs"/>
          <w:sz w:val="24"/>
          <w:szCs w:val="24"/>
          <w:rtl/>
        </w:rPr>
        <w:t xml:space="preserve"> </w:t>
      </w:r>
      <w:r w:rsidRPr="003A43B5">
        <w:rPr>
          <w:rFonts w:ascii="Arial" w:hAnsi="Arial" w:cs="B Nazanin"/>
          <w:sz w:val="24"/>
          <w:szCs w:val="24"/>
          <w:rtl/>
        </w:rPr>
        <w:t>اصانلو</w:t>
      </w:r>
    </w:p>
    <w:p w14:paraId="5D28856F" w14:textId="77777777" w:rsidR="00234462" w:rsidRPr="003A43B5" w:rsidRDefault="00345835" w:rsidP="00345835">
      <w:pPr>
        <w:bidi/>
        <w:rPr>
          <w:rFonts w:cs="B Nazanin"/>
          <w:sz w:val="24"/>
          <w:szCs w:val="24"/>
          <w:rtl/>
          <w:lang w:eastAsia="sl-SI" w:bidi="fa-IR"/>
        </w:rPr>
      </w:pPr>
      <w:r w:rsidRPr="003A43B5">
        <w:rPr>
          <w:rFonts w:ascii="Arial" w:hAnsi="Arial" w:cs="B Nazanin"/>
          <w:sz w:val="24"/>
          <w:szCs w:val="24"/>
          <w:rtl/>
        </w:rPr>
        <w:t>آیین نامه حفاظت و ایمنی</w:t>
      </w:r>
      <w:r w:rsidRPr="003A43B5">
        <w:rPr>
          <w:rFonts w:ascii="Arial" w:hAnsi="Arial" w:cs="B Nazanin" w:hint="cs"/>
          <w:sz w:val="24"/>
          <w:szCs w:val="24"/>
          <w:rtl/>
          <w:lang w:bidi="fa-IR"/>
        </w:rPr>
        <w:t xml:space="preserve"> </w:t>
      </w:r>
      <w:r w:rsidRPr="003A43B5">
        <w:rPr>
          <w:rFonts w:ascii="Arial" w:hAnsi="Arial" w:cs="B Nazanin"/>
          <w:sz w:val="24"/>
          <w:szCs w:val="24"/>
          <w:rtl/>
        </w:rPr>
        <w:t>در معد</w:t>
      </w:r>
      <w:r w:rsidRPr="003A43B5">
        <w:rPr>
          <w:rFonts w:cs="B Nazanin" w:hint="cs"/>
          <w:sz w:val="24"/>
          <w:szCs w:val="24"/>
          <w:rtl/>
          <w:lang w:eastAsia="sl-SI" w:bidi="fa-IR"/>
        </w:rPr>
        <w:t>ن</w:t>
      </w:r>
    </w:p>
    <w:p w14:paraId="7693EB82" w14:textId="77777777" w:rsidR="00345835" w:rsidRPr="004734CF" w:rsidRDefault="00345835" w:rsidP="004734CF">
      <w:pPr>
        <w:jc w:val="both"/>
        <w:rPr>
          <w:rFonts w:ascii="Times New Roman" w:hAnsi="Times New Roman" w:cs="Times New Roman"/>
          <w:sz w:val="20"/>
          <w:szCs w:val="20"/>
          <w:rtl/>
          <w:lang w:eastAsia="sl-SI" w:bidi="fa-IR"/>
        </w:rPr>
      </w:pPr>
      <w:r w:rsidRPr="004734CF">
        <w:rPr>
          <w:rFonts w:ascii="Times New Roman" w:hAnsi="Times New Roman" w:cs="Times New Roman"/>
          <w:sz w:val="24"/>
          <w:szCs w:val="24"/>
        </w:rPr>
        <w:t>Phil Hughes, Ed Ferrett. Introduction to Health and Safety in Construction. Butterworth-Heinemann. 2007.</w:t>
      </w:r>
    </w:p>
    <w:p w14:paraId="23BEC18E" w14:textId="77777777" w:rsidR="00345835" w:rsidRPr="004734CF" w:rsidRDefault="00345835" w:rsidP="004734CF">
      <w:pPr>
        <w:jc w:val="both"/>
        <w:rPr>
          <w:rFonts w:ascii="Times New Roman" w:hAnsi="Times New Roman" w:cs="Times New Roman"/>
          <w:sz w:val="20"/>
          <w:szCs w:val="20"/>
          <w:rtl/>
          <w:lang w:eastAsia="sl-SI" w:bidi="fa-IR"/>
        </w:rPr>
      </w:pPr>
      <w:r w:rsidRPr="004734CF">
        <w:rPr>
          <w:rFonts w:ascii="Times New Roman" w:hAnsi="Times New Roman" w:cs="Times New Roman"/>
          <w:sz w:val="24"/>
          <w:szCs w:val="24"/>
        </w:rPr>
        <w:t>OHSA, occupational Health and safety Code for Construction.</w:t>
      </w:r>
    </w:p>
    <w:p w14:paraId="68142AA4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534"/>
        <w:gridCol w:w="1543"/>
        <w:gridCol w:w="1526"/>
        <w:gridCol w:w="1706"/>
        <w:gridCol w:w="1530"/>
        <w:gridCol w:w="1965"/>
      </w:tblGrid>
      <w:tr w:rsidR="004553E7" w:rsidRPr="0054685A" w14:paraId="66329BA5" w14:textId="77777777" w:rsidTr="00A37DD5">
        <w:tc>
          <w:tcPr>
            <w:tcW w:w="1534" w:type="dxa"/>
            <w:vAlign w:val="center"/>
          </w:tcPr>
          <w:p w14:paraId="68B4CF69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1543" w:type="dxa"/>
            <w:vAlign w:val="center"/>
          </w:tcPr>
          <w:p w14:paraId="7B85D651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تاریخ</w:t>
            </w:r>
          </w:p>
        </w:tc>
        <w:tc>
          <w:tcPr>
            <w:tcW w:w="1526" w:type="dxa"/>
            <w:vAlign w:val="center"/>
          </w:tcPr>
          <w:p w14:paraId="587BE633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ساعت</w:t>
            </w:r>
          </w:p>
        </w:tc>
        <w:tc>
          <w:tcPr>
            <w:tcW w:w="1706" w:type="dxa"/>
            <w:vAlign w:val="center"/>
          </w:tcPr>
          <w:p w14:paraId="243B0746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عنوان مطلب</w:t>
            </w:r>
          </w:p>
        </w:tc>
        <w:tc>
          <w:tcPr>
            <w:tcW w:w="1530" w:type="dxa"/>
            <w:vAlign w:val="center"/>
          </w:tcPr>
          <w:p w14:paraId="0792CC9E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1965" w:type="dxa"/>
            <w:vAlign w:val="center"/>
          </w:tcPr>
          <w:p w14:paraId="25C0881E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</w:t>
            </w:r>
          </w:p>
        </w:tc>
      </w:tr>
      <w:tr w:rsidR="00687EF8" w:rsidRPr="0054685A" w14:paraId="4FAA1D5D" w14:textId="77777777" w:rsidTr="00A37DD5">
        <w:trPr>
          <w:trHeight w:val="459"/>
        </w:trPr>
        <w:tc>
          <w:tcPr>
            <w:tcW w:w="1534" w:type="dxa"/>
            <w:vAlign w:val="center"/>
          </w:tcPr>
          <w:p w14:paraId="3E8A0459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1543" w:type="dxa"/>
            <w:vAlign w:val="center"/>
          </w:tcPr>
          <w:p w14:paraId="4FD5AA64" w14:textId="232DBD6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13/11/1403</w:t>
            </w:r>
          </w:p>
        </w:tc>
        <w:tc>
          <w:tcPr>
            <w:tcW w:w="1526" w:type="dxa"/>
            <w:vAlign w:val="center"/>
          </w:tcPr>
          <w:p w14:paraId="52F692EC" w14:textId="15B8BEB5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586F4458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34583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 تاریخچه و جایگاه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ایمنی وچرایی ایمنی در محیط کار</w:t>
            </w:r>
          </w:p>
        </w:tc>
        <w:tc>
          <w:tcPr>
            <w:tcW w:w="1530" w:type="dxa"/>
            <w:vAlign w:val="center"/>
          </w:tcPr>
          <w:p w14:paraId="2472DE40" w14:textId="2765079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1965" w:type="dxa"/>
            <w:vAlign w:val="center"/>
          </w:tcPr>
          <w:p w14:paraId="65C4F2F9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4F7645D5" w14:textId="77777777" w:rsidTr="00E0557A">
        <w:trPr>
          <w:trHeight w:val="564"/>
        </w:trPr>
        <w:tc>
          <w:tcPr>
            <w:tcW w:w="1534" w:type="dxa"/>
            <w:vAlign w:val="center"/>
          </w:tcPr>
          <w:p w14:paraId="4C3549A2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1543" w:type="dxa"/>
            <w:vAlign w:val="center"/>
          </w:tcPr>
          <w:p w14:paraId="3356A551" w14:textId="2CC7DC14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20/11/1403</w:t>
            </w:r>
          </w:p>
        </w:tc>
        <w:tc>
          <w:tcPr>
            <w:tcW w:w="1526" w:type="dxa"/>
          </w:tcPr>
          <w:p w14:paraId="1E10E99F" w14:textId="7288E801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09DF4066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اصطلاح ایمنی</w:t>
            </w:r>
          </w:p>
        </w:tc>
        <w:tc>
          <w:tcPr>
            <w:tcW w:w="1530" w:type="dxa"/>
            <w:vAlign w:val="center"/>
          </w:tcPr>
          <w:p w14:paraId="6C37965B" w14:textId="69E0F0DD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1965" w:type="dxa"/>
            <w:vAlign w:val="center"/>
          </w:tcPr>
          <w:p w14:paraId="2B900756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73A9E3B2" w14:textId="77777777" w:rsidTr="00E0557A">
        <w:trPr>
          <w:trHeight w:val="275"/>
        </w:trPr>
        <w:tc>
          <w:tcPr>
            <w:tcW w:w="1534" w:type="dxa"/>
            <w:vAlign w:val="center"/>
          </w:tcPr>
          <w:p w14:paraId="0761E32F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1543" w:type="dxa"/>
            <w:vAlign w:val="center"/>
          </w:tcPr>
          <w:p w14:paraId="51553DA4" w14:textId="0A52C5EF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27/11/1403</w:t>
            </w:r>
          </w:p>
        </w:tc>
        <w:tc>
          <w:tcPr>
            <w:tcW w:w="1526" w:type="dxa"/>
          </w:tcPr>
          <w:p w14:paraId="4E2AA5ED" w14:textId="09397649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552C5DC6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آشنایی با فعالیت های ساخت و ساز </w:t>
            </w:r>
          </w:p>
        </w:tc>
        <w:tc>
          <w:tcPr>
            <w:tcW w:w="1530" w:type="dxa"/>
          </w:tcPr>
          <w:p w14:paraId="4B6B9DAA" w14:textId="64200174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7A8C4E6F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26D3DA9C" w14:textId="77777777" w:rsidTr="00E0557A">
        <w:trPr>
          <w:trHeight w:val="267"/>
        </w:trPr>
        <w:tc>
          <w:tcPr>
            <w:tcW w:w="1534" w:type="dxa"/>
            <w:vAlign w:val="center"/>
          </w:tcPr>
          <w:p w14:paraId="579108BE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1543" w:type="dxa"/>
            <w:vAlign w:val="center"/>
          </w:tcPr>
          <w:p w14:paraId="72093C35" w14:textId="24800D0F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4/12/1403</w:t>
            </w:r>
          </w:p>
        </w:tc>
        <w:tc>
          <w:tcPr>
            <w:tcW w:w="1526" w:type="dxa"/>
          </w:tcPr>
          <w:p w14:paraId="6757BFA1" w14:textId="7C7B952C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2C5F5F6D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345835">
              <w:rPr>
                <w:rFonts w:ascii="Arial" w:hAnsi="Arial" w:cs="B Nazanin" w:hint="cs"/>
                <w:sz w:val="26"/>
                <w:szCs w:val="26"/>
                <w:rtl/>
              </w:rPr>
              <w:t>ایمنی کار در ارتفاع</w:t>
            </w:r>
          </w:p>
        </w:tc>
        <w:tc>
          <w:tcPr>
            <w:tcW w:w="1530" w:type="dxa"/>
          </w:tcPr>
          <w:p w14:paraId="69FB6CC3" w14:textId="3AE49DB3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6D8873EA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2325B4D7" w14:textId="77777777" w:rsidTr="00E0557A">
        <w:trPr>
          <w:trHeight w:val="415"/>
        </w:trPr>
        <w:tc>
          <w:tcPr>
            <w:tcW w:w="1534" w:type="dxa"/>
            <w:vAlign w:val="center"/>
          </w:tcPr>
          <w:p w14:paraId="28765D3A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1543" w:type="dxa"/>
            <w:vAlign w:val="center"/>
          </w:tcPr>
          <w:p w14:paraId="5FE349A4" w14:textId="5F81CADE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11/12/1403</w:t>
            </w:r>
          </w:p>
        </w:tc>
        <w:tc>
          <w:tcPr>
            <w:tcW w:w="1526" w:type="dxa"/>
          </w:tcPr>
          <w:p w14:paraId="2D8D1509" w14:textId="2C16C434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186CC8CC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خطرات کار در ارتفاع</w:t>
            </w:r>
          </w:p>
        </w:tc>
        <w:tc>
          <w:tcPr>
            <w:tcW w:w="1530" w:type="dxa"/>
          </w:tcPr>
          <w:p w14:paraId="1D3B4D5F" w14:textId="6F82BEB5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0713F188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1379E43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78976C0D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1543" w:type="dxa"/>
            <w:vAlign w:val="center"/>
          </w:tcPr>
          <w:p w14:paraId="641927A8" w14:textId="11509F5C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18/12/1403</w:t>
            </w:r>
          </w:p>
        </w:tc>
        <w:tc>
          <w:tcPr>
            <w:tcW w:w="1526" w:type="dxa"/>
          </w:tcPr>
          <w:p w14:paraId="34133877" w14:textId="0071C541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6069FE4D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تجهیزات حفاظت در برابر سقوط</w:t>
            </w:r>
          </w:p>
        </w:tc>
        <w:tc>
          <w:tcPr>
            <w:tcW w:w="1530" w:type="dxa"/>
          </w:tcPr>
          <w:p w14:paraId="0A8BFECD" w14:textId="05DB0810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7BAC73B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431B0E96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4635249D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1543" w:type="dxa"/>
            <w:vAlign w:val="center"/>
          </w:tcPr>
          <w:p w14:paraId="7FCA86EE" w14:textId="5CFE57CC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25/12/1403</w:t>
            </w:r>
          </w:p>
        </w:tc>
        <w:tc>
          <w:tcPr>
            <w:tcW w:w="1526" w:type="dxa"/>
          </w:tcPr>
          <w:p w14:paraId="17A747E2" w14:textId="27A8F13B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077D607A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تجهیزات حفاظت در برابر سقوط</w:t>
            </w:r>
          </w:p>
        </w:tc>
        <w:tc>
          <w:tcPr>
            <w:tcW w:w="1530" w:type="dxa"/>
          </w:tcPr>
          <w:p w14:paraId="21550365" w14:textId="3ED10D4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556FF51C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0E0B723A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000B5B0D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1543" w:type="dxa"/>
            <w:vAlign w:val="center"/>
          </w:tcPr>
          <w:p w14:paraId="4EB0AAEF" w14:textId="247B22F9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16/01/1404</w:t>
            </w:r>
          </w:p>
        </w:tc>
        <w:tc>
          <w:tcPr>
            <w:tcW w:w="1526" w:type="dxa"/>
          </w:tcPr>
          <w:p w14:paraId="6A9A68EA" w14:textId="173B3B21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40B7DB88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تجهیزات حفاظت در برابر سقوط</w:t>
            </w:r>
          </w:p>
        </w:tc>
        <w:tc>
          <w:tcPr>
            <w:tcW w:w="1530" w:type="dxa"/>
          </w:tcPr>
          <w:p w14:paraId="595BC8E2" w14:textId="1F98C13F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1365FF1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3BBD455A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6829CE18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جلسه9</w:t>
            </w:r>
          </w:p>
        </w:tc>
        <w:tc>
          <w:tcPr>
            <w:tcW w:w="1543" w:type="dxa"/>
            <w:vAlign w:val="center"/>
          </w:tcPr>
          <w:p w14:paraId="26D4634F" w14:textId="22F97995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23/01/1404</w:t>
            </w:r>
          </w:p>
        </w:tc>
        <w:tc>
          <w:tcPr>
            <w:tcW w:w="1526" w:type="dxa"/>
          </w:tcPr>
          <w:p w14:paraId="3CF29974" w14:textId="56582609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41F5C31E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ایمنی داربست و نردبان</w:t>
            </w:r>
          </w:p>
        </w:tc>
        <w:tc>
          <w:tcPr>
            <w:tcW w:w="1530" w:type="dxa"/>
          </w:tcPr>
          <w:p w14:paraId="3C816B2D" w14:textId="423A5E36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4BF972FE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474E23DC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671A67AF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1543" w:type="dxa"/>
            <w:vAlign w:val="center"/>
          </w:tcPr>
          <w:p w14:paraId="7B08842E" w14:textId="57BA1BC6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30/01/1404</w:t>
            </w:r>
          </w:p>
        </w:tc>
        <w:tc>
          <w:tcPr>
            <w:tcW w:w="1526" w:type="dxa"/>
          </w:tcPr>
          <w:p w14:paraId="10C3D03A" w14:textId="0EB7FC94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4317E9C2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ایمنی حفاری و گودبرداری</w:t>
            </w:r>
          </w:p>
        </w:tc>
        <w:tc>
          <w:tcPr>
            <w:tcW w:w="1530" w:type="dxa"/>
          </w:tcPr>
          <w:p w14:paraId="5C075A8A" w14:textId="543D0CAA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21294523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220C7E1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1BC28817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1543" w:type="dxa"/>
            <w:vAlign w:val="center"/>
          </w:tcPr>
          <w:p w14:paraId="10EB93AE" w14:textId="19C8622F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6/02/1404</w:t>
            </w:r>
          </w:p>
        </w:tc>
        <w:tc>
          <w:tcPr>
            <w:tcW w:w="1526" w:type="dxa"/>
          </w:tcPr>
          <w:p w14:paraId="388D2BF7" w14:textId="436178B5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1ADC6D96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ایمنی کار در فضای محصور</w:t>
            </w:r>
          </w:p>
        </w:tc>
        <w:tc>
          <w:tcPr>
            <w:tcW w:w="1530" w:type="dxa"/>
          </w:tcPr>
          <w:p w14:paraId="58D56B5F" w14:textId="451BC7CC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0E8511E7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2D37C2A0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544E3AE1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1543" w:type="dxa"/>
            <w:vAlign w:val="center"/>
          </w:tcPr>
          <w:p w14:paraId="5835B39C" w14:textId="376B641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13/02/1404</w:t>
            </w:r>
          </w:p>
        </w:tc>
        <w:tc>
          <w:tcPr>
            <w:tcW w:w="1526" w:type="dxa"/>
          </w:tcPr>
          <w:p w14:paraId="1F385AC4" w14:textId="0D608169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4FFEC4AE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مجوز کار</w:t>
            </w:r>
          </w:p>
        </w:tc>
        <w:tc>
          <w:tcPr>
            <w:tcW w:w="1530" w:type="dxa"/>
          </w:tcPr>
          <w:p w14:paraId="5FE36F7D" w14:textId="55CCC87B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3390313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7934182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4F323BFB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1543" w:type="dxa"/>
            <w:vAlign w:val="center"/>
          </w:tcPr>
          <w:p w14:paraId="5533ED71" w14:textId="2DEB96FB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20/02/1404</w:t>
            </w:r>
          </w:p>
        </w:tc>
        <w:tc>
          <w:tcPr>
            <w:tcW w:w="1526" w:type="dxa"/>
          </w:tcPr>
          <w:p w14:paraId="4428D90C" w14:textId="4A5161D3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6E1B88C2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تجهیزات باربرداری</w:t>
            </w:r>
          </w:p>
        </w:tc>
        <w:tc>
          <w:tcPr>
            <w:tcW w:w="1530" w:type="dxa"/>
          </w:tcPr>
          <w:p w14:paraId="7532CD33" w14:textId="3A2D93F0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F55BD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8F7102B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67EB012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5E8FD53A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1543" w:type="dxa"/>
            <w:vAlign w:val="center"/>
          </w:tcPr>
          <w:p w14:paraId="4EF4077B" w14:textId="420BDFBE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27/02/1404</w:t>
            </w:r>
          </w:p>
        </w:tc>
        <w:tc>
          <w:tcPr>
            <w:tcW w:w="1526" w:type="dxa"/>
          </w:tcPr>
          <w:p w14:paraId="02CFEBBA" w14:textId="2F22BCD6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7D930393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ایمنی معدن</w:t>
            </w:r>
          </w:p>
        </w:tc>
        <w:tc>
          <w:tcPr>
            <w:tcW w:w="1530" w:type="dxa"/>
          </w:tcPr>
          <w:p w14:paraId="0A3855CB" w14:textId="019121B4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F55BD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2E3FFD73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72F19AC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3D9880AC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1543" w:type="dxa"/>
            <w:vAlign w:val="center"/>
          </w:tcPr>
          <w:p w14:paraId="1E8D2D37" w14:textId="5C935D94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3/03/1404</w:t>
            </w:r>
          </w:p>
        </w:tc>
        <w:tc>
          <w:tcPr>
            <w:tcW w:w="1526" w:type="dxa"/>
          </w:tcPr>
          <w:p w14:paraId="290C4B95" w14:textId="62B327C5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57BC5A3C" w14:textId="77777777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آشنایی با انواع معدن و خطرات </w:t>
            </w:r>
          </w:p>
        </w:tc>
        <w:tc>
          <w:tcPr>
            <w:tcW w:w="1530" w:type="dxa"/>
          </w:tcPr>
          <w:p w14:paraId="497DCAED" w14:textId="3473E375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79DEC9D3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1544CFB7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39CC0A08" w14:textId="77777777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جلسه16</w:t>
            </w:r>
          </w:p>
        </w:tc>
        <w:tc>
          <w:tcPr>
            <w:tcW w:w="1543" w:type="dxa"/>
            <w:vAlign w:val="center"/>
          </w:tcPr>
          <w:p w14:paraId="63A995DE" w14:textId="1C79E3A4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10/03/1404</w:t>
            </w:r>
          </w:p>
        </w:tc>
        <w:tc>
          <w:tcPr>
            <w:tcW w:w="1526" w:type="dxa"/>
          </w:tcPr>
          <w:p w14:paraId="7BE751FE" w14:textId="0E099C18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74417023" w14:textId="60354FE8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تجهیزات و ماشین الات معدن</w:t>
            </w:r>
          </w:p>
        </w:tc>
        <w:tc>
          <w:tcPr>
            <w:tcW w:w="1530" w:type="dxa"/>
          </w:tcPr>
          <w:p w14:paraId="49F66312" w14:textId="3759470E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0C4384A8" w14:textId="7707A951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87EF8" w:rsidRPr="0054685A" w14:paraId="3E02BE09" w14:textId="77777777" w:rsidTr="00E0557A">
        <w:trPr>
          <w:trHeight w:val="265"/>
        </w:trPr>
        <w:tc>
          <w:tcPr>
            <w:tcW w:w="1534" w:type="dxa"/>
            <w:vAlign w:val="center"/>
          </w:tcPr>
          <w:p w14:paraId="5D6DE608" w14:textId="703FA5B5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17</w:t>
            </w:r>
          </w:p>
        </w:tc>
        <w:tc>
          <w:tcPr>
            <w:tcW w:w="1543" w:type="dxa"/>
            <w:vAlign w:val="center"/>
          </w:tcPr>
          <w:p w14:paraId="5C1EAE9A" w14:textId="0B1EBB23" w:rsidR="00687EF8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17/03/1404</w:t>
            </w:r>
          </w:p>
        </w:tc>
        <w:tc>
          <w:tcPr>
            <w:tcW w:w="1526" w:type="dxa"/>
          </w:tcPr>
          <w:p w14:paraId="201D20CA" w14:textId="21B5EAEF" w:rsidR="00687EF8" w:rsidRDefault="00687EF8" w:rsidP="00687EF8">
            <w:pPr>
              <w:jc w:val="center"/>
            </w:pPr>
            <w:r w:rsidRPr="007215EB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10-15</w:t>
            </w:r>
          </w:p>
        </w:tc>
        <w:tc>
          <w:tcPr>
            <w:tcW w:w="1706" w:type="dxa"/>
            <w:vAlign w:val="center"/>
          </w:tcPr>
          <w:p w14:paraId="187FACDE" w14:textId="671F7F39" w:rsidR="00687EF8" w:rsidRPr="00345835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345835">
              <w:rPr>
                <w:rFonts w:cs="B Nazanin" w:hint="cs"/>
                <w:sz w:val="26"/>
                <w:szCs w:val="26"/>
                <w:rtl/>
              </w:rPr>
              <w:t>آشنایی با ایمنی انبارداری</w:t>
            </w:r>
          </w:p>
        </w:tc>
        <w:tc>
          <w:tcPr>
            <w:tcW w:w="1530" w:type="dxa"/>
          </w:tcPr>
          <w:p w14:paraId="75177F10" w14:textId="3E609CAD" w:rsidR="00687EF8" w:rsidRPr="004A72BE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21726E6B" w14:textId="1B677310" w:rsidR="00687EF8" w:rsidRPr="0054685A" w:rsidRDefault="00687EF8" w:rsidP="00687EF8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</w:tbl>
    <w:p w14:paraId="7E1A314C" w14:textId="77777777" w:rsidR="00480DB9" w:rsidRDefault="00480DB9">
      <w:pPr>
        <w:bidi/>
        <w:rPr>
          <w:rtl/>
        </w:rPr>
      </w:pPr>
    </w:p>
    <w:p w14:paraId="1D9C4532" w14:textId="77777777" w:rsidR="00480DB9" w:rsidRDefault="00480DB9" w:rsidP="00480DB9">
      <w:pPr>
        <w:bidi/>
        <w:rPr>
          <w:rtl/>
        </w:rPr>
      </w:pPr>
    </w:p>
    <w:p w14:paraId="3B70B752" w14:textId="77777777" w:rsidR="00480DB9" w:rsidRDefault="00480DB9" w:rsidP="00480DB9">
      <w:pPr>
        <w:bidi/>
        <w:rPr>
          <w:rtl/>
        </w:rPr>
      </w:pPr>
    </w:p>
    <w:p w14:paraId="6A0BA0CC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روش تدریس شامل حضوری یا مجازی می باشد.</w:t>
      </w:r>
    </w:p>
    <w:p w14:paraId="5B24A127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2747365A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71FCE4B9" w14:textId="77777777" w:rsidR="004553E7" w:rsidRPr="0054685A" w:rsidRDefault="004553E7" w:rsidP="004553E7">
      <w:pPr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/>
          <w:sz w:val="26"/>
          <w:szCs w:val="26"/>
          <w:rtl/>
          <w:lang w:eastAsia="sl-SI" w:bidi="fa-IR"/>
        </w:rPr>
        <w:br w:type="page"/>
      </w:r>
    </w:p>
    <w:p w14:paraId="0DDF78BC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483A0978" wp14:editId="758A0C91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76A96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معاونت آموزشی دانشگاه علوم پزشکی هرمزگان</w:t>
      </w:r>
    </w:p>
    <w:p w14:paraId="7030CF5C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طرح درس </w:t>
      </w:r>
      <w:r w:rsidRPr="0054685A">
        <w:rPr>
          <w:rFonts w:cs="B Nazanin"/>
          <w:sz w:val="26"/>
          <w:szCs w:val="26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4553E7" w:rsidRPr="0054685A" w14:paraId="5167A9AA" w14:textId="77777777" w:rsidTr="009B2EC7">
        <w:tc>
          <w:tcPr>
            <w:tcW w:w="3116" w:type="dxa"/>
          </w:tcPr>
          <w:p w14:paraId="1B8FF895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دانشکده بهداشت</w:t>
            </w:r>
          </w:p>
        </w:tc>
        <w:tc>
          <w:tcPr>
            <w:tcW w:w="3117" w:type="dxa"/>
            <w:gridSpan w:val="2"/>
          </w:tcPr>
          <w:p w14:paraId="7D401EDA" w14:textId="06C9E3BE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  <w:tc>
          <w:tcPr>
            <w:tcW w:w="3117" w:type="dxa"/>
          </w:tcPr>
          <w:p w14:paraId="1FEC9047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مقطع تحصیلی: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کارشناسی </w:t>
            </w:r>
          </w:p>
        </w:tc>
      </w:tr>
      <w:tr w:rsidR="004553E7" w:rsidRPr="0054685A" w14:paraId="6B4A6E6F" w14:textId="77777777" w:rsidTr="009B2EC7">
        <w:tc>
          <w:tcPr>
            <w:tcW w:w="4675" w:type="dxa"/>
            <w:gridSpan w:val="2"/>
          </w:tcPr>
          <w:p w14:paraId="10E4CF9A" w14:textId="77777777" w:rsidR="004553E7" w:rsidRPr="0054685A" w:rsidRDefault="004553E7" w:rsidP="00A37DD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 :</w:t>
            </w:r>
            <w:r w:rsidR="00D807E6">
              <w:rPr>
                <w:rFonts w:cs="B Nazanin" w:hint="cs"/>
                <w:sz w:val="26"/>
                <w:szCs w:val="26"/>
                <w:rtl/>
              </w:rPr>
              <w:t xml:space="preserve"> ایمنی در عملیات عمرانی</w:t>
            </w:r>
          </w:p>
        </w:tc>
        <w:tc>
          <w:tcPr>
            <w:tcW w:w="4675" w:type="dxa"/>
            <w:gridSpan w:val="2"/>
          </w:tcPr>
          <w:p w14:paraId="34FD0F8D" w14:textId="77777777" w:rsidR="004553E7" w:rsidRPr="0054685A" w:rsidRDefault="004553E7" w:rsidP="00D807E6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345835" w:rsidRPr="00CD5872">
              <w:rPr>
                <w:rFonts w:ascii="Arial" w:hAnsi="Arial" w:cs="B Nazanin"/>
                <w:sz w:val="25"/>
                <w:szCs w:val="25"/>
                <w:rtl/>
              </w:rPr>
              <w:t>آشنایی با صنایع و شناخت فنون صنعتی</w:t>
            </w:r>
          </w:p>
        </w:tc>
      </w:tr>
      <w:tr w:rsidR="004553E7" w:rsidRPr="0054685A" w14:paraId="1BD6D8F8" w14:textId="77777777" w:rsidTr="009B2EC7">
        <w:tc>
          <w:tcPr>
            <w:tcW w:w="9350" w:type="dxa"/>
            <w:gridSpan w:val="4"/>
          </w:tcPr>
          <w:p w14:paraId="217B8CD7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03CB3880" w14:textId="77777777" w:rsidTr="009B2EC7">
        <w:tc>
          <w:tcPr>
            <w:tcW w:w="9350" w:type="dxa"/>
            <w:gridSpan w:val="4"/>
          </w:tcPr>
          <w:p w14:paraId="1C4E52C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 مسوول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7BDD5FF2" w14:textId="77777777" w:rsidTr="009B2EC7">
        <w:tc>
          <w:tcPr>
            <w:tcW w:w="9350" w:type="dxa"/>
            <w:gridSpan w:val="4"/>
          </w:tcPr>
          <w:p w14:paraId="2643388E" w14:textId="77777777" w:rsidR="004553E7" w:rsidRPr="0054685A" w:rsidRDefault="004553E7" w:rsidP="00D807E6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هدف کلی درس</w:t>
            </w:r>
            <w:r w:rsidR="00B57D41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</w:t>
            </w:r>
            <w:r w:rsidR="00CB7112" w:rsidRPr="0054685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345835" w:rsidRPr="00CD5872">
              <w:rPr>
                <w:rFonts w:ascii="Arial" w:hAnsi="Arial" w:cs="B Nazanin" w:hint="cs"/>
                <w:sz w:val="24"/>
                <w:szCs w:val="24"/>
                <w:rtl/>
              </w:rPr>
              <w:t xml:space="preserve">آشنایی </w:t>
            </w:r>
            <w:r w:rsidR="00345835" w:rsidRPr="00CD5872">
              <w:rPr>
                <w:rFonts w:ascii="Arial" w:hAnsi="Arial" w:cs="B Nazanin"/>
                <w:sz w:val="24"/>
                <w:szCs w:val="24"/>
                <w:rtl/>
              </w:rPr>
              <w:t>با اصول ايمنی در عملیات عمرانی و شناخت تجهیزات و ماشین آلات عمرانی و ساختمانی و همچنین معدن</w:t>
            </w:r>
          </w:p>
        </w:tc>
      </w:tr>
    </w:tbl>
    <w:p w14:paraId="76B6C83D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132"/>
        <w:gridCol w:w="1206"/>
        <w:gridCol w:w="1259"/>
        <w:gridCol w:w="1262"/>
        <w:gridCol w:w="1518"/>
        <w:gridCol w:w="1109"/>
        <w:gridCol w:w="1864"/>
      </w:tblGrid>
      <w:tr w:rsidR="004553E7" w:rsidRPr="0054685A" w14:paraId="2912DF69" w14:textId="77777777" w:rsidTr="00A37DD5">
        <w:tc>
          <w:tcPr>
            <w:tcW w:w="605" w:type="pct"/>
            <w:vAlign w:val="center"/>
          </w:tcPr>
          <w:p w14:paraId="5D2CB9C7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645" w:type="pct"/>
            <w:vAlign w:val="center"/>
          </w:tcPr>
          <w:p w14:paraId="17DFFD9C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بینابینی</w:t>
            </w:r>
          </w:p>
        </w:tc>
        <w:tc>
          <w:tcPr>
            <w:tcW w:w="673" w:type="pct"/>
            <w:vAlign w:val="center"/>
          </w:tcPr>
          <w:p w14:paraId="0710F5E2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ویژه</w:t>
            </w:r>
          </w:p>
        </w:tc>
        <w:tc>
          <w:tcPr>
            <w:tcW w:w="675" w:type="pct"/>
            <w:vAlign w:val="center"/>
          </w:tcPr>
          <w:p w14:paraId="30B59906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812" w:type="pct"/>
            <w:vAlign w:val="center"/>
          </w:tcPr>
          <w:p w14:paraId="41BC3E51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593" w:type="pct"/>
            <w:vAlign w:val="center"/>
          </w:tcPr>
          <w:p w14:paraId="6DAF79AC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رسانه آموزشی</w:t>
            </w:r>
          </w:p>
        </w:tc>
        <w:tc>
          <w:tcPr>
            <w:tcW w:w="997" w:type="pct"/>
            <w:vAlign w:val="center"/>
          </w:tcPr>
          <w:p w14:paraId="7FDBA9ED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تکلیف / پروژه</w:t>
            </w:r>
          </w:p>
        </w:tc>
      </w:tr>
      <w:tr w:rsidR="00BB1C4B" w:rsidRPr="0054685A" w14:paraId="36F94E30" w14:textId="77777777" w:rsidTr="00BD02DE">
        <w:trPr>
          <w:trHeight w:val="467"/>
        </w:trPr>
        <w:tc>
          <w:tcPr>
            <w:tcW w:w="605" w:type="pct"/>
            <w:vAlign w:val="center"/>
          </w:tcPr>
          <w:p w14:paraId="541191C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645" w:type="pct"/>
            <w:vAlign w:val="center"/>
          </w:tcPr>
          <w:p w14:paraId="4112D9A2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با تاریخچه و جایگاه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ایمنی وچرایی ایمنی در محیط کار آشنا شود.</w:t>
            </w:r>
          </w:p>
        </w:tc>
        <w:tc>
          <w:tcPr>
            <w:tcW w:w="673" w:type="pct"/>
            <w:vAlign w:val="center"/>
          </w:tcPr>
          <w:p w14:paraId="0B34013C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 w:rsidRPr="00246609">
              <w:rPr>
                <w:rFonts w:cs="B Nazanin" w:hint="cs"/>
                <w:sz w:val="26"/>
                <w:szCs w:val="26"/>
                <w:rtl/>
              </w:rPr>
              <w:t>تاریخچه ایمنی</w:t>
            </w:r>
          </w:p>
          <w:p w14:paraId="6520050E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246609">
              <w:rPr>
                <w:rFonts w:cs="B Nazanin" w:hint="cs"/>
                <w:sz w:val="26"/>
                <w:szCs w:val="26"/>
                <w:rtl/>
              </w:rPr>
              <w:t>اهمیت رعایت اصول ایمنی در محیط کار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را شرح دهد</w:t>
            </w:r>
          </w:p>
        </w:tc>
        <w:tc>
          <w:tcPr>
            <w:tcW w:w="675" w:type="pct"/>
          </w:tcPr>
          <w:p w14:paraId="186ED503" w14:textId="25B33F6D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6EEE8F4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93" w:type="pct"/>
            <w:vAlign w:val="center"/>
          </w:tcPr>
          <w:p w14:paraId="50FBAA0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61B6A58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EF9C7C2" w14:textId="77777777" w:rsidTr="00BD02DE">
        <w:trPr>
          <w:trHeight w:val="530"/>
        </w:trPr>
        <w:tc>
          <w:tcPr>
            <w:tcW w:w="605" w:type="pct"/>
            <w:vAlign w:val="center"/>
          </w:tcPr>
          <w:p w14:paraId="153963F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645" w:type="pct"/>
            <w:vAlign w:val="center"/>
          </w:tcPr>
          <w:p w14:paraId="55BD2DCF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اصطلاح ایمنی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55933CAF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تعریف ایمن</w:t>
            </w:r>
          </w:p>
          <w:p w14:paraId="0C8BE14A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خطر- مخاطره- رویداد- حادثه- شبه حادثه را شرح دهد</w:t>
            </w:r>
          </w:p>
        </w:tc>
        <w:tc>
          <w:tcPr>
            <w:tcW w:w="675" w:type="pct"/>
          </w:tcPr>
          <w:p w14:paraId="6D4E93F2" w14:textId="6894ED7F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7A8E905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4A453DE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5D64224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6583DE73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561E7E0A" w14:textId="77777777" w:rsidTr="00BD02DE">
        <w:trPr>
          <w:trHeight w:val="440"/>
        </w:trPr>
        <w:tc>
          <w:tcPr>
            <w:tcW w:w="605" w:type="pct"/>
            <w:vAlign w:val="center"/>
          </w:tcPr>
          <w:p w14:paraId="1F71191F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645" w:type="pct"/>
            <w:vAlign w:val="center"/>
          </w:tcPr>
          <w:p w14:paraId="50DD8437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فعالیت های ساخت و ساز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و انواع آن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شود.</w:t>
            </w:r>
          </w:p>
        </w:tc>
        <w:tc>
          <w:tcPr>
            <w:tcW w:w="673" w:type="pct"/>
          </w:tcPr>
          <w:p w14:paraId="5D261688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انواع فعالیت های عمرانی نظیر ساختمان سازی- حفاری- تونل </w:t>
            </w:r>
            <w:r w:rsidRPr="00246609">
              <w:rPr>
                <w:rFonts w:ascii="Sakkal Majalla" w:hAnsi="Sakkal Majalla" w:cs="Sakkal Majalla" w:hint="cs"/>
                <w:sz w:val="26"/>
                <w:szCs w:val="26"/>
                <w:rtl/>
                <w:lang w:bidi="fa-IR"/>
              </w:rPr>
              <w:t>–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تخریب و انواع ماشین الات ساختمانی  را شرح دهد</w:t>
            </w:r>
          </w:p>
        </w:tc>
        <w:tc>
          <w:tcPr>
            <w:tcW w:w="675" w:type="pct"/>
          </w:tcPr>
          <w:p w14:paraId="193B5678" w14:textId="34681B1F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1471052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  <w:vAlign w:val="center"/>
          </w:tcPr>
          <w:p w14:paraId="4EDE53B2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423DC0E9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351C6B5" w14:textId="77777777" w:rsidTr="00BD02DE">
        <w:trPr>
          <w:trHeight w:val="539"/>
        </w:trPr>
        <w:tc>
          <w:tcPr>
            <w:tcW w:w="605" w:type="pct"/>
            <w:vAlign w:val="center"/>
          </w:tcPr>
          <w:p w14:paraId="6AD625D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645" w:type="pct"/>
            <w:vAlign w:val="center"/>
          </w:tcPr>
          <w:p w14:paraId="34768BA3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</w:t>
            </w:r>
            <w:r w:rsidRPr="00345835">
              <w:rPr>
                <w:rFonts w:ascii="Arial" w:hAnsi="Arial" w:cs="B Nazanin" w:hint="cs"/>
                <w:sz w:val="26"/>
                <w:szCs w:val="26"/>
                <w:rtl/>
              </w:rPr>
              <w:t>ایمنی کار در ارتفاع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42D7C0A9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کار در ارتفاع </w:t>
            </w:r>
            <w:r w:rsidRPr="00246609">
              <w:rPr>
                <w:rFonts w:ascii="Sakkal Majalla" w:hAnsi="Sakkal Majalla" w:cs="Sakkal Majalla" w:hint="cs"/>
                <w:sz w:val="26"/>
                <w:szCs w:val="26"/>
                <w:rtl/>
                <w:lang w:bidi="fa-IR"/>
              </w:rPr>
              <w:t>–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سطح مبنا- شخص ذی صلاح و اهمیت رعایت اصول ایمنی کار در ارتفاع را شرح دهد</w:t>
            </w:r>
            <w:r w:rsidRPr="00246609">
              <w:rPr>
                <w:rFonts w:cs="B Nazanin"/>
                <w:sz w:val="26"/>
                <w:szCs w:val="26"/>
              </w:rPr>
              <w:t xml:space="preserve"> </w:t>
            </w:r>
          </w:p>
        </w:tc>
        <w:tc>
          <w:tcPr>
            <w:tcW w:w="675" w:type="pct"/>
          </w:tcPr>
          <w:p w14:paraId="6A06E211" w14:textId="18E54304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251B9BBE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  <w:vAlign w:val="center"/>
          </w:tcPr>
          <w:p w14:paraId="2F327B4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3EB00F8F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1D00E681" w14:textId="77777777" w:rsidTr="008501E8">
        <w:trPr>
          <w:trHeight w:val="611"/>
        </w:trPr>
        <w:tc>
          <w:tcPr>
            <w:tcW w:w="605" w:type="pct"/>
            <w:vAlign w:val="center"/>
          </w:tcPr>
          <w:p w14:paraId="7340B47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645" w:type="pct"/>
            <w:vAlign w:val="center"/>
          </w:tcPr>
          <w:p w14:paraId="14591C19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خطرات کار در ارتفاع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399798DD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سقوط و انواع آن ( سقوط از ارتفاع- سقوط هم تراز- سقوط اونگی و سقوط  اشیار ) را شرح دهد</w:t>
            </w:r>
          </w:p>
        </w:tc>
        <w:tc>
          <w:tcPr>
            <w:tcW w:w="675" w:type="pct"/>
          </w:tcPr>
          <w:p w14:paraId="07D02F74" w14:textId="586EFE43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58B92E7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93" w:type="pct"/>
            <w:vAlign w:val="center"/>
          </w:tcPr>
          <w:p w14:paraId="53383CFB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2F885A67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F49F438" w14:textId="77777777" w:rsidTr="008501E8">
        <w:trPr>
          <w:trHeight w:val="611"/>
        </w:trPr>
        <w:tc>
          <w:tcPr>
            <w:tcW w:w="605" w:type="pct"/>
            <w:vAlign w:val="center"/>
          </w:tcPr>
          <w:p w14:paraId="4697A879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645" w:type="pct"/>
            <w:vAlign w:val="center"/>
          </w:tcPr>
          <w:p w14:paraId="4326F9FB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تجهیزات حفاظت در برابر سقوط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شود.</w:t>
            </w:r>
          </w:p>
        </w:tc>
        <w:tc>
          <w:tcPr>
            <w:tcW w:w="673" w:type="pct"/>
          </w:tcPr>
          <w:p w14:paraId="4950EBB9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اجزاء ایمنی کار در ارتفاع شامل تکیه گاه- حمایت کنند بدن- اتصالات و جاذب سرعت را شرح دهد</w:t>
            </w:r>
          </w:p>
        </w:tc>
        <w:tc>
          <w:tcPr>
            <w:tcW w:w="675" w:type="pct"/>
          </w:tcPr>
          <w:p w14:paraId="406FF45E" w14:textId="351D307A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21FEA40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0E746E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03980C2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7B15D2EE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2C83D6A1" w14:textId="77777777" w:rsidTr="008501E8">
        <w:trPr>
          <w:trHeight w:val="611"/>
        </w:trPr>
        <w:tc>
          <w:tcPr>
            <w:tcW w:w="605" w:type="pct"/>
            <w:vAlign w:val="center"/>
          </w:tcPr>
          <w:p w14:paraId="232AB04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645" w:type="pct"/>
            <w:vAlign w:val="center"/>
          </w:tcPr>
          <w:p w14:paraId="37B98CE1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تجهیزات حفاظت در برابر سقوط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645E5B98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سلسه مراتب اقدامات حفاظت در برابر سقوط شامل حذف خطر- پیشگیری- جلوگیری از سقوط را شرح دهد</w:t>
            </w:r>
          </w:p>
        </w:tc>
        <w:tc>
          <w:tcPr>
            <w:tcW w:w="675" w:type="pct"/>
          </w:tcPr>
          <w:p w14:paraId="12ECB77B" w14:textId="3BD98486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1E479452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B11CED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353867F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4FF95D79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7E0B7CF3" w14:textId="77777777" w:rsidTr="00624A33">
        <w:trPr>
          <w:trHeight w:val="611"/>
        </w:trPr>
        <w:tc>
          <w:tcPr>
            <w:tcW w:w="605" w:type="pct"/>
            <w:vAlign w:val="center"/>
          </w:tcPr>
          <w:p w14:paraId="58CDB90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645" w:type="pct"/>
            <w:vAlign w:val="center"/>
          </w:tcPr>
          <w:p w14:paraId="673F1F05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تجهیزات حفاظت در برابر سقوط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7B9603D7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گرفتن سقوط </w:t>
            </w:r>
            <w:r w:rsidRPr="00246609">
              <w:rPr>
                <w:rFonts w:ascii="Sakkal Majalla" w:hAnsi="Sakkal Majalla" w:cs="Sakkal Majalla" w:hint="cs"/>
                <w:sz w:val="26"/>
                <w:szCs w:val="26"/>
                <w:rtl/>
                <w:lang w:bidi="fa-IR"/>
              </w:rPr>
              <w:t>–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تور ایمنی- مشخصات گاردریل را شرح دهد</w:t>
            </w:r>
          </w:p>
        </w:tc>
        <w:tc>
          <w:tcPr>
            <w:tcW w:w="675" w:type="pct"/>
          </w:tcPr>
          <w:p w14:paraId="451E4711" w14:textId="4CE8A484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955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359929AC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FE084CC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735373B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638B9CCE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2CEEE38F" w14:textId="77777777" w:rsidTr="00624A33">
        <w:trPr>
          <w:trHeight w:val="611"/>
        </w:trPr>
        <w:tc>
          <w:tcPr>
            <w:tcW w:w="605" w:type="pct"/>
            <w:vAlign w:val="center"/>
          </w:tcPr>
          <w:p w14:paraId="19C5689F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9</w:t>
            </w:r>
          </w:p>
        </w:tc>
        <w:tc>
          <w:tcPr>
            <w:tcW w:w="645" w:type="pct"/>
            <w:vAlign w:val="center"/>
          </w:tcPr>
          <w:p w14:paraId="454B566E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ایمنی داربست و نردبان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763F9C6A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ایمنی نردبان و موازین ایمنی در کار با نردبان-  اجزا داربست و خطرات آن- ایمنی داربست و موازین ایمنی کار با داربست را شرح دهد</w:t>
            </w:r>
          </w:p>
        </w:tc>
        <w:tc>
          <w:tcPr>
            <w:tcW w:w="675" w:type="pct"/>
          </w:tcPr>
          <w:p w14:paraId="01608247" w14:textId="13FC4382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955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6E72835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A252DCB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3F5AA8E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140F6052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4734CF" w:rsidRPr="0054685A" w14:paraId="55CCAE2E" w14:textId="77777777" w:rsidTr="00244F2C">
        <w:trPr>
          <w:trHeight w:val="611"/>
        </w:trPr>
        <w:tc>
          <w:tcPr>
            <w:tcW w:w="605" w:type="pct"/>
            <w:vAlign w:val="center"/>
          </w:tcPr>
          <w:p w14:paraId="639CC082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645" w:type="pct"/>
            <w:vAlign w:val="center"/>
          </w:tcPr>
          <w:p w14:paraId="0F923A15" w14:textId="77777777" w:rsidR="004734CF" w:rsidRPr="00345835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ایمنی حفاری و گودبرداری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77CAFEF5" w14:textId="77777777" w:rsidR="004734CF" w:rsidRPr="00246609" w:rsidRDefault="00B1085D" w:rsidP="00246609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عملیات گودبرداری و حفاری </w:t>
            </w:r>
            <w:r w:rsidRPr="00246609">
              <w:rPr>
                <w:rFonts w:ascii="Sakkal Majalla" w:hAnsi="Sakkal Majalla" w:cs="B Nazanin" w:hint="cs"/>
                <w:sz w:val="26"/>
                <w:szCs w:val="26"/>
                <w:rtl/>
                <w:lang w:bidi="fa-IR"/>
              </w:rPr>
              <w:t xml:space="preserve">و 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اصول ایمنی مربوطه </w:t>
            </w:r>
            <w:r w:rsidRPr="00246609">
              <w:rPr>
                <w:rFonts w:ascii="Sakkal Majalla" w:hAnsi="Sakkal Majalla" w:cs="Sakkal Majalla" w:hint="cs"/>
                <w:sz w:val="26"/>
                <w:szCs w:val="26"/>
                <w:rtl/>
                <w:lang w:bidi="fa-IR"/>
              </w:rPr>
              <w:t>–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انواع خاک </w:t>
            </w:r>
            <w:r w:rsidR="00246609"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و روش های جلوگیری از ریزش خاک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734CF"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را شرح دهد</w:t>
            </w:r>
          </w:p>
        </w:tc>
        <w:tc>
          <w:tcPr>
            <w:tcW w:w="675" w:type="pct"/>
            <w:vAlign w:val="center"/>
          </w:tcPr>
          <w:p w14:paraId="41A3FA36" w14:textId="4FB686C0" w:rsidR="004734CF" w:rsidRPr="0054685A" w:rsidRDefault="00BB1C4B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812" w:type="pct"/>
            <w:vAlign w:val="center"/>
          </w:tcPr>
          <w:p w14:paraId="4AC2B12C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2A13D0BC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553B776A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65610369" w14:textId="77777777" w:rsidR="004734CF" w:rsidRPr="0054685A" w:rsidRDefault="004734CF" w:rsidP="004734CF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13D96195" w14:textId="77777777" w:rsidTr="00AD34BC">
        <w:trPr>
          <w:trHeight w:val="611"/>
        </w:trPr>
        <w:tc>
          <w:tcPr>
            <w:tcW w:w="605" w:type="pct"/>
            <w:vAlign w:val="center"/>
          </w:tcPr>
          <w:p w14:paraId="28430F2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645" w:type="pct"/>
            <w:vAlign w:val="center"/>
          </w:tcPr>
          <w:p w14:paraId="2FA908FC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ایمنی کار در فضای محصور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02CA7FC5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فضای محصور- ویژگی فضای محصور- خطرات و انواع آن و اصول ایمنی کار در فضای محصور را شرح دهد</w:t>
            </w:r>
          </w:p>
        </w:tc>
        <w:tc>
          <w:tcPr>
            <w:tcW w:w="675" w:type="pct"/>
          </w:tcPr>
          <w:p w14:paraId="2D946256" w14:textId="583F09B0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308D58CF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3994C65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1B89692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0193881D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30984CC9" w14:textId="77777777" w:rsidTr="00AD34BC">
        <w:trPr>
          <w:trHeight w:val="611"/>
        </w:trPr>
        <w:tc>
          <w:tcPr>
            <w:tcW w:w="605" w:type="pct"/>
            <w:vAlign w:val="center"/>
          </w:tcPr>
          <w:p w14:paraId="1581489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645" w:type="pct"/>
            <w:vAlign w:val="center"/>
          </w:tcPr>
          <w:p w14:paraId="1BCA24A1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مجوز کار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34EC01ED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مجوز کار و انواع آن و اهمیت سیستم مجوز کار در پیشگیری از بروز حوادث کاری را شرح دهد</w:t>
            </w:r>
          </w:p>
        </w:tc>
        <w:tc>
          <w:tcPr>
            <w:tcW w:w="675" w:type="pct"/>
          </w:tcPr>
          <w:p w14:paraId="5D12C397" w14:textId="0563951C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33E65BEC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276149A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5A5321C5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424372CF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7D26569F" w14:textId="77777777" w:rsidTr="00AD34BC">
        <w:trPr>
          <w:trHeight w:val="611"/>
        </w:trPr>
        <w:tc>
          <w:tcPr>
            <w:tcW w:w="605" w:type="pct"/>
            <w:vAlign w:val="center"/>
          </w:tcPr>
          <w:p w14:paraId="5DC68FD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645" w:type="pct"/>
            <w:vAlign w:val="center"/>
          </w:tcPr>
          <w:p w14:paraId="2588F643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تجهیزات باربرداری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125C22F0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انواع تجهیزات باربرداری نظیر بالابرها- جرثقیل- لیفتراک و خطرات آن ها و نحوه بستن بار و جابجایی بار را شرح دهد</w:t>
            </w:r>
          </w:p>
        </w:tc>
        <w:tc>
          <w:tcPr>
            <w:tcW w:w="675" w:type="pct"/>
          </w:tcPr>
          <w:p w14:paraId="73B5064F" w14:textId="585C036D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02BFFC9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1A49D1F3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1D080763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58101C9B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5DFD9997" w14:textId="77777777" w:rsidTr="00013614">
        <w:trPr>
          <w:trHeight w:val="611"/>
        </w:trPr>
        <w:tc>
          <w:tcPr>
            <w:tcW w:w="605" w:type="pct"/>
            <w:vAlign w:val="center"/>
          </w:tcPr>
          <w:p w14:paraId="42D61CAE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645" w:type="pct"/>
            <w:vAlign w:val="center"/>
          </w:tcPr>
          <w:p w14:paraId="2B17100F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ایمنی معدن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شود.</w:t>
            </w:r>
          </w:p>
        </w:tc>
        <w:tc>
          <w:tcPr>
            <w:tcW w:w="673" w:type="pct"/>
          </w:tcPr>
          <w:p w14:paraId="2ECFE8EA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ascii="Arial" w:hAnsi="Arial" w:cs="B Nazanin"/>
                <w:sz w:val="26"/>
                <w:szCs w:val="26"/>
                <w:rtl/>
              </w:rPr>
              <w:t>تعاریف و اصطلاحات رایج در معدن</w:t>
            </w:r>
            <w:r w:rsidRPr="00246609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246609">
              <w:rPr>
                <w:rFonts w:ascii="Arial" w:hAnsi="Arial" w:cs="B Nazanin"/>
                <w:sz w:val="26"/>
                <w:szCs w:val="26"/>
                <w:rtl/>
              </w:rPr>
              <w:t xml:space="preserve"> </w:t>
            </w: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را شرح دهد</w:t>
            </w:r>
          </w:p>
        </w:tc>
        <w:tc>
          <w:tcPr>
            <w:tcW w:w="675" w:type="pct"/>
          </w:tcPr>
          <w:p w14:paraId="79272E33" w14:textId="4E9747F9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6F244885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DFF090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1C0A555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5378D7DA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147FCF79" w14:textId="77777777" w:rsidTr="00013614">
        <w:trPr>
          <w:trHeight w:val="611"/>
        </w:trPr>
        <w:tc>
          <w:tcPr>
            <w:tcW w:w="605" w:type="pct"/>
            <w:vAlign w:val="center"/>
          </w:tcPr>
          <w:p w14:paraId="64FA161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645" w:type="pct"/>
            <w:vAlign w:val="center"/>
          </w:tcPr>
          <w:p w14:paraId="692D4657" w14:textId="77777777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انواع معدن و خطرات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شود.</w:t>
            </w:r>
          </w:p>
        </w:tc>
        <w:tc>
          <w:tcPr>
            <w:tcW w:w="673" w:type="pct"/>
          </w:tcPr>
          <w:p w14:paraId="08F07257" w14:textId="77777777" w:rsidR="00BB1C4B" w:rsidRPr="00246609" w:rsidRDefault="00BB1C4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انواع معدن- روش های استخراخ و مقررات ایمنی کار در معدن را شرح دهد</w:t>
            </w:r>
          </w:p>
        </w:tc>
        <w:tc>
          <w:tcPr>
            <w:tcW w:w="675" w:type="pct"/>
          </w:tcPr>
          <w:p w14:paraId="0B5F3B51" w14:textId="1CB0EC15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5F733F62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93" w:type="pct"/>
            <w:vAlign w:val="center"/>
          </w:tcPr>
          <w:p w14:paraId="63536BD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125CFDC3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647259" w:rsidRPr="0054685A" w14:paraId="6B40CDF5" w14:textId="77777777" w:rsidTr="00013614">
        <w:trPr>
          <w:trHeight w:val="620"/>
        </w:trPr>
        <w:tc>
          <w:tcPr>
            <w:tcW w:w="605" w:type="pct"/>
            <w:vAlign w:val="center"/>
          </w:tcPr>
          <w:p w14:paraId="06472030" w14:textId="77777777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16</w:t>
            </w:r>
          </w:p>
        </w:tc>
        <w:tc>
          <w:tcPr>
            <w:tcW w:w="645" w:type="pct"/>
            <w:vAlign w:val="center"/>
          </w:tcPr>
          <w:p w14:paraId="71AA92FF" w14:textId="38FAB7CE" w:rsidR="00647259" w:rsidRPr="00345835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انواع ماشین الات و تجهیزات مورد استفاده در معدن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شود.</w:t>
            </w:r>
          </w:p>
        </w:tc>
        <w:tc>
          <w:tcPr>
            <w:tcW w:w="673" w:type="pct"/>
          </w:tcPr>
          <w:p w14:paraId="37D63E5E" w14:textId="406C51B7" w:rsidR="00647259" w:rsidRPr="00246609" w:rsidRDefault="00647259" w:rsidP="00647259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انوع ماشین الات و تجهیزات مورد استفاده در استخراج و حمل و نقل</w:t>
            </w:r>
          </w:p>
        </w:tc>
        <w:tc>
          <w:tcPr>
            <w:tcW w:w="675" w:type="pct"/>
          </w:tcPr>
          <w:p w14:paraId="31236E32" w14:textId="195D7F5A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32EB66CE" w14:textId="77777777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4EFF4E4" w14:textId="77777777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93" w:type="pct"/>
            <w:vAlign w:val="center"/>
          </w:tcPr>
          <w:p w14:paraId="44929C74" w14:textId="0BD3AEC7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4788EEDF" w14:textId="52E4B5C6" w:rsidR="00647259" w:rsidRPr="0054685A" w:rsidRDefault="00647259" w:rsidP="00647259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647259" w:rsidRPr="0054685A" w14:paraId="159992E8" w14:textId="77777777" w:rsidTr="00013614">
        <w:trPr>
          <w:trHeight w:val="620"/>
        </w:trPr>
        <w:tc>
          <w:tcPr>
            <w:tcW w:w="605" w:type="pct"/>
            <w:vAlign w:val="center"/>
          </w:tcPr>
          <w:p w14:paraId="1428ACC4" w14:textId="173D55E1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جلسه17</w:t>
            </w:r>
          </w:p>
        </w:tc>
        <w:tc>
          <w:tcPr>
            <w:tcW w:w="645" w:type="pct"/>
            <w:vAlign w:val="center"/>
          </w:tcPr>
          <w:p w14:paraId="7778A049" w14:textId="6BC1CE98" w:rsidR="00647259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با ایمنی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آتشباری و</w:t>
            </w:r>
            <w:r w:rsidRPr="00345835">
              <w:rPr>
                <w:rFonts w:cs="B Nazanin" w:hint="cs"/>
                <w:sz w:val="26"/>
                <w:szCs w:val="26"/>
                <w:rtl/>
              </w:rPr>
              <w:t xml:space="preserve"> انبارداری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مواد منفجره </w:t>
            </w: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شود.</w:t>
            </w:r>
          </w:p>
        </w:tc>
        <w:tc>
          <w:tcPr>
            <w:tcW w:w="673" w:type="pct"/>
          </w:tcPr>
          <w:p w14:paraId="69A9FC7D" w14:textId="051F951C" w:rsidR="00647259" w:rsidRPr="00246609" w:rsidRDefault="00647259" w:rsidP="00647259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46609">
              <w:rPr>
                <w:rFonts w:cs="B Nazanin" w:hint="cs"/>
                <w:sz w:val="26"/>
                <w:szCs w:val="26"/>
                <w:rtl/>
                <w:lang w:bidi="fa-IR"/>
              </w:rPr>
              <w:t>خطرات اتشباری و کار با مواد منفجره- انبارداری را شرح دهد</w:t>
            </w:r>
          </w:p>
        </w:tc>
        <w:tc>
          <w:tcPr>
            <w:tcW w:w="675" w:type="pct"/>
          </w:tcPr>
          <w:p w14:paraId="39483DDF" w14:textId="27A7F843" w:rsidR="00647259" w:rsidRPr="00DD4116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812" w:type="pct"/>
            <w:vAlign w:val="center"/>
          </w:tcPr>
          <w:p w14:paraId="71EBF8CE" w14:textId="77777777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237A7485" w14:textId="77777777" w:rsidR="00647259" w:rsidRPr="0054685A" w:rsidRDefault="00647259" w:rsidP="00647259">
            <w:pPr>
              <w:bidi/>
              <w:jc w:val="center"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</w:p>
        </w:tc>
        <w:tc>
          <w:tcPr>
            <w:tcW w:w="593" w:type="pct"/>
            <w:vAlign w:val="center"/>
          </w:tcPr>
          <w:p w14:paraId="2BD4EA5C" w14:textId="04B4E835" w:rsidR="00647259" w:rsidRPr="0054685A" w:rsidRDefault="00647259" w:rsidP="0064725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97" w:type="pct"/>
            <w:vAlign w:val="center"/>
          </w:tcPr>
          <w:p w14:paraId="222F8F4F" w14:textId="2B3CE5FD" w:rsidR="00647259" w:rsidRPr="0054685A" w:rsidRDefault="00647259" w:rsidP="00647259">
            <w:pPr>
              <w:bidi/>
              <w:jc w:val="center"/>
              <w:rPr>
                <w:rFonts w:ascii="Arial" w:hAnsi="Arial" w:cs="B Nazanin"/>
                <w:sz w:val="26"/>
                <w:szCs w:val="26"/>
                <w:rtl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</w:tbl>
    <w:p w14:paraId="166BBADC" w14:textId="77777777" w:rsidR="00C641DD" w:rsidRDefault="00C641DD">
      <w:pPr>
        <w:bidi/>
      </w:pPr>
    </w:p>
    <w:p w14:paraId="627B147C" w14:textId="77777777" w:rsidR="00784C92" w:rsidRPr="0054685A" w:rsidRDefault="00784C92" w:rsidP="00784C92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26CDBCA1" w14:textId="77777777" w:rsidR="00784C92" w:rsidRDefault="00784C92" w:rsidP="00784C92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37DE0143" w14:textId="77777777" w:rsidR="00C641DD" w:rsidRPr="00480DB9" w:rsidRDefault="00C641DD" w:rsidP="00C641DD">
      <w:pPr>
        <w:bidi/>
        <w:rPr>
          <w:rFonts w:cs="B Nazanin"/>
          <w:b/>
          <w:bCs/>
          <w:sz w:val="26"/>
          <w:szCs w:val="26"/>
          <w:rtl/>
          <w:lang w:eastAsia="sl-SI" w:bidi="fa-IR"/>
        </w:rPr>
      </w:pPr>
      <w:r w:rsidRPr="00480DB9">
        <w:rPr>
          <w:rFonts w:cs="B Nazanin" w:hint="cs"/>
          <w:b/>
          <w:bCs/>
          <w:sz w:val="26"/>
          <w:szCs w:val="26"/>
          <w:rtl/>
          <w:lang w:eastAsia="sl-SI" w:bidi="fa-IR"/>
        </w:rPr>
        <w:t>واحد عملی</w:t>
      </w:r>
    </w:p>
    <w:p w14:paraId="5AE32D3F" w14:textId="77777777" w:rsidR="00C641DD" w:rsidRDefault="00C641DD" w:rsidP="00C641DD">
      <w:pPr>
        <w:bidi/>
        <w:rPr>
          <w:rtl/>
        </w:rPr>
      </w:pPr>
    </w:p>
    <w:p w14:paraId="584BB5C8" w14:textId="77777777" w:rsidR="00C641DD" w:rsidRDefault="00C641DD" w:rsidP="00C641DD">
      <w:pPr>
        <w:bidi/>
      </w:pPr>
    </w:p>
    <w:tbl>
      <w:tblPr>
        <w:tblStyle w:val="TableGrid"/>
        <w:bidiVisual/>
        <w:tblW w:w="9098" w:type="dxa"/>
        <w:tblLook w:val="04A0" w:firstRow="1" w:lastRow="0" w:firstColumn="1" w:lastColumn="0" w:noHBand="0" w:noVBand="1"/>
      </w:tblPr>
      <w:tblGrid>
        <w:gridCol w:w="709"/>
        <w:gridCol w:w="8389"/>
      </w:tblGrid>
      <w:tr w:rsidR="00C641DD" w:rsidRPr="0054685A" w14:paraId="6CB63F3F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6B89A913" w14:textId="77777777" w:rsidR="00C641DD" w:rsidRPr="00C641DD" w:rsidRDefault="00C641DD" w:rsidP="007359C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eastAsia="sl-SI" w:bidi="fa-IR"/>
              </w:rPr>
            </w:pPr>
            <w:r w:rsidRPr="00C641DD">
              <w:rPr>
                <w:rFonts w:cs="B Nazanin" w:hint="cs"/>
                <w:b/>
                <w:bCs/>
                <w:sz w:val="26"/>
                <w:szCs w:val="26"/>
                <w:rtl/>
                <w:lang w:eastAsia="sl-SI" w:bidi="fa-IR"/>
              </w:rPr>
              <w:t>ردیف</w:t>
            </w:r>
          </w:p>
        </w:tc>
        <w:tc>
          <w:tcPr>
            <w:tcW w:w="8445" w:type="dxa"/>
            <w:vAlign w:val="center"/>
          </w:tcPr>
          <w:p w14:paraId="1B281B91" w14:textId="77777777" w:rsidR="00C641DD" w:rsidRPr="00C641DD" w:rsidRDefault="00C641DD" w:rsidP="007359C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641D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</w:t>
            </w:r>
          </w:p>
        </w:tc>
      </w:tr>
      <w:tr w:rsidR="00C641DD" w:rsidRPr="0054685A" w14:paraId="6D066AC7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26A54F38" w14:textId="77777777" w:rsidR="00C641DD" w:rsidRDefault="00C641DD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2EDCF096" w14:textId="77777777" w:rsidR="00C641DD" w:rsidRPr="00C641DD" w:rsidRDefault="00C641DD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بازدید از پروژه ساخت و ساز</w:t>
            </w:r>
          </w:p>
        </w:tc>
      </w:tr>
      <w:tr w:rsidR="00C641DD" w:rsidRPr="0054685A" w14:paraId="381B43FD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2A3B4EA7" w14:textId="77777777" w:rsidR="00C641DD" w:rsidRDefault="00C641DD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404527F9" w14:textId="77777777" w:rsidR="00C641DD" w:rsidRPr="00C641DD" w:rsidRDefault="00C641DD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بازدید از معدن</w:t>
            </w:r>
          </w:p>
        </w:tc>
      </w:tr>
      <w:tr w:rsidR="00387352" w:rsidRPr="0054685A" w14:paraId="57156E64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5668A001" w14:textId="77777777" w:rsidR="00387352" w:rsidRDefault="00387352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06CF3AF5" w14:textId="4A66C3D4" w:rsidR="00387352" w:rsidRDefault="00387352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آشنایی با تجهیزات حفاظت فردی مورد استفاده در معادن روباز</w:t>
            </w:r>
          </w:p>
        </w:tc>
      </w:tr>
      <w:tr w:rsidR="00387352" w:rsidRPr="0054685A" w14:paraId="6BB0F8BD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531D151E" w14:textId="77777777" w:rsidR="00387352" w:rsidRDefault="00387352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1DC00C9F" w14:textId="5292C815" w:rsidR="00387352" w:rsidRDefault="00387352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آشنایی با تجهیزات حفاظت فردی مورد استفاده در معادن  بسته</w:t>
            </w:r>
          </w:p>
        </w:tc>
      </w:tr>
      <w:tr w:rsidR="00C641DD" w:rsidRPr="0054685A" w14:paraId="2D20E73F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090C1429" w14:textId="77777777" w:rsidR="00C641DD" w:rsidRPr="0054685A" w:rsidRDefault="00C641DD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2F6E14CE" w14:textId="77777777" w:rsidR="00C641DD" w:rsidRPr="00C641DD" w:rsidRDefault="00C641DD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آشنایی با گاز سنجی و ابزار آن</w:t>
            </w:r>
          </w:p>
        </w:tc>
      </w:tr>
      <w:tr w:rsidR="00C641DD" w:rsidRPr="0054685A" w14:paraId="2C8EB8FD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62542F81" w14:textId="77777777" w:rsidR="00C641DD" w:rsidRPr="0054685A" w:rsidRDefault="00C641DD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52AF5CFA" w14:textId="77777777" w:rsidR="00C641DD" w:rsidRPr="00C641DD" w:rsidRDefault="00C641DD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آشنایی با تجهیزات حفاظت از سقوط </w:t>
            </w:r>
          </w:p>
        </w:tc>
      </w:tr>
      <w:tr w:rsidR="00C641DD" w:rsidRPr="0054685A" w14:paraId="020A98F8" w14:textId="77777777" w:rsidTr="007359CD">
        <w:trPr>
          <w:trHeight w:val="265"/>
        </w:trPr>
        <w:tc>
          <w:tcPr>
            <w:tcW w:w="653" w:type="dxa"/>
            <w:vAlign w:val="center"/>
          </w:tcPr>
          <w:p w14:paraId="7A5B9766" w14:textId="77777777" w:rsidR="00C641DD" w:rsidRPr="0054685A" w:rsidRDefault="00C641DD" w:rsidP="007359C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8445" w:type="dxa"/>
            <w:vAlign w:val="center"/>
          </w:tcPr>
          <w:p w14:paraId="26CC2DED" w14:textId="77777777" w:rsidR="00C641DD" w:rsidRPr="00C641DD" w:rsidRDefault="00C641DD" w:rsidP="007359CD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آشنایی با الزامات ایمنی و گودبرداری</w:t>
            </w:r>
          </w:p>
        </w:tc>
      </w:tr>
    </w:tbl>
    <w:p w14:paraId="3DCA2F53" w14:textId="77777777" w:rsidR="0054685A" w:rsidRDefault="0054685A" w:rsidP="0054685A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10865DE5" w14:textId="77777777" w:rsidR="0054685A" w:rsidRPr="0054685A" w:rsidRDefault="0054685A" w:rsidP="0054685A">
      <w:pPr>
        <w:pStyle w:val="ListParagraph"/>
        <w:bidi/>
        <w:ind w:left="360"/>
        <w:rPr>
          <w:rFonts w:cs="B Nazanin"/>
          <w:sz w:val="26"/>
          <w:szCs w:val="26"/>
          <w:lang w:eastAsia="sl-SI" w:bidi="fa-IR"/>
        </w:rPr>
      </w:pPr>
    </w:p>
    <w:p w14:paraId="0DCCCC66" w14:textId="77777777" w:rsidR="004553E7" w:rsidRPr="0054685A" w:rsidRDefault="004553E7" w:rsidP="00784C92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بینابینی : همان رئوس مطالب می باشد. </w:t>
      </w:r>
    </w:p>
    <w:p w14:paraId="04CA0CFF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ویژه : بیان اهداف بر اساس سه حیطه آموزشی (  شناختی ، عاطفی و روانی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حرکتی ) می باشد.</w:t>
      </w:r>
    </w:p>
    <w:p w14:paraId="56613EFE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تدریس : حضوری یا مجازی </w:t>
      </w:r>
    </w:p>
    <w:p w14:paraId="6BBA847E" w14:textId="77777777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یاددهی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یادگیری : شامل انواع روش ها مانند سخنرانی ، پرسش و پاسخ ، گروه کوچک، آزمایشی و غیره می باشد. </w:t>
      </w:r>
    </w:p>
    <w:p w14:paraId="6D79B707" w14:textId="77777777" w:rsidR="009B2EC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رسانه آموزشی : در مورد جلسات مجازی شامل : فایل </w:t>
      </w:r>
      <w:r w:rsidRPr="0054685A">
        <w:rPr>
          <w:rFonts w:cs="B Nazanin"/>
          <w:sz w:val="26"/>
          <w:szCs w:val="26"/>
          <w:lang w:eastAsia="sl-SI" w:bidi="fa-IR"/>
        </w:rPr>
        <w:t xml:space="preserve">pdf 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، </w:t>
      </w:r>
      <w:r w:rsidRPr="0054685A">
        <w:rPr>
          <w:rFonts w:cs="B Nazanin"/>
          <w:sz w:val="26"/>
          <w:szCs w:val="26"/>
          <w:lang w:eastAsia="sl-SI" w:bidi="fa-IR"/>
        </w:rPr>
        <w:t>word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باشد.</w:t>
      </w:r>
    </w:p>
    <w:sectPr w:rsidR="009B2EC7" w:rsidRPr="0054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ED9C" w14:textId="77777777" w:rsidR="003D74EF" w:rsidRDefault="003D74EF" w:rsidP="004553E7">
      <w:pPr>
        <w:spacing w:after="0" w:line="240" w:lineRule="auto"/>
      </w:pPr>
      <w:r>
        <w:separator/>
      </w:r>
    </w:p>
  </w:endnote>
  <w:endnote w:type="continuationSeparator" w:id="0">
    <w:p w14:paraId="2F13D779" w14:textId="77777777" w:rsidR="003D74EF" w:rsidRDefault="003D74EF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F3B5" w14:textId="77777777" w:rsidR="003D74EF" w:rsidRDefault="003D74EF" w:rsidP="004553E7">
      <w:pPr>
        <w:spacing w:after="0" w:line="240" w:lineRule="auto"/>
      </w:pPr>
      <w:r>
        <w:separator/>
      </w:r>
    </w:p>
  </w:footnote>
  <w:footnote w:type="continuationSeparator" w:id="0">
    <w:p w14:paraId="7E8D63C0" w14:textId="77777777" w:rsidR="003D74EF" w:rsidRDefault="003D74EF" w:rsidP="004553E7">
      <w:pPr>
        <w:spacing w:after="0" w:line="240" w:lineRule="auto"/>
      </w:pPr>
      <w:r>
        <w:continuationSeparator/>
      </w:r>
    </w:p>
  </w:footnote>
  <w:footnote w:id="1">
    <w:p w14:paraId="444C928B" w14:textId="77777777" w:rsidR="00244F2C" w:rsidRPr="007D68FC" w:rsidRDefault="00244F2C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638"/>
    <w:multiLevelType w:val="hybridMultilevel"/>
    <w:tmpl w:val="4EA69D9C"/>
    <w:lvl w:ilvl="0" w:tplc="D988E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101D9A"/>
    <w:multiLevelType w:val="hybridMultilevel"/>
    <w:tmpl w:val="97A4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602BD"/>
    <w:multiLevelType w:val="hybridMultilevel"/>
    <w:tmpl w:val="778A725A"/>
    <w:lvl w:ilvl="0" w:tplc="FC2E1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714850">
    <w:abstractNumId w:val="1"/>
  </w:num>
  <w:num w:numId="2" w16cid:durableId="1860001539">
    <w:abstractNumId w:val="2"/>
  </w:num>
  <w:num w:numId="3" w16cid:durableId="2036803931">
    <w:abstractNumId w:val="3"/>
  </w:num>
  <w:num w:numId="4" w16cid:durableId="1042824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2A88"/>
    <w:rsid w:val="000110F1"/>
    <w:rsid w:val="0004571E"/>
    <w:rsid w:val="00045F13"/>
    <w:rsid w:val="000708CE"/>
    <w:rsid w:val="000773F2"/>
    <w:rsid w:val="000D777B"/>
    <w:rsid w:val="000F2218"/>
    <w:rsid w:val="00122DF1"/>
    <w:rsid w:val="001633BA"/>
    <w:rsid w:val="001865AC"/>
    <w:rsid w:val="00187F43"/>
    <w:rsid w:val="00217853"/>
    <w:rsid w:val="0022433F"/>
    <w:rsid w:val="00234462"/>
    <w:rsid w:val="00244F2C"/>
    <w:rsid w:val="00246609"/>
    <w:rsid w:val="00253599"/>
    <w:rsid w:val="0026450B"/>
    <w:rsid w:val="002A6D4D"/>
    <w:rsid w:val="003046F5"/>
    <w:rsid w:val="00321553"/>
    <w:rsid w:val="00332CEC"/>
    <w:rsid w:val="00345835"/>
    <w:rsid w:val="00371922"/>
    <w:rsid w:val="00387352"/>
    <w:rsid w:val="003A43B5"/>
    <w:rsid w:val="003D5162"/>
    <w:rsid w:val="003D74EF"/>
    <w:rsid w:val="00444518"/>
    <w:rsid w:val="004553E7"/>
    <w:rsid w:val="004734CF"/>
    <w:rsid w:val="00480DB9"/>
    <w:rsid w:val="004E5D32"/>
    <w:rsid w:val="004F2A2B"/>
    <w:rsid w:val="00503684"/>
    <w:rsid w:val="0051196B"/>
    <w:rsid w:val="0054685A"/>
    <w:rsid w:val="005A13A7"/>
    <w:rsid w:val="006170B4"/>
    <w:rsid w:val="006312C7"/>
    <w:rsid w:val="00647259"/>
    <w:rsid w:val="00680426"/>
    <w:rsid w:val="00687EF8"/>
    <w:rsid w:val="00695A5E"/>
    <w:rsid w:val="00696BBA"/>
    <w:rsid w:val="006B2288"/>
    <w:rsid w:val="006D07F9"/>
    <w:rsid w:val="006D0823"/>
    <w:rsid w:val="007679B9"/>
    <w:rsid w:val="00784C92"/>
    <w:rsid w:val="00794B48"/>
    <w:rsid w:val="0079602E"/>
    <w:rsid w:val="007C517A"/>
    <w:rsid w:val="007C6E25"/>
    <w:rsid w:val="00853156"/>
    <w:rsid w:val="00914682"/>
    <w:rsid w:val="00933369"/>
    <w:rsid w:val="00964CC7"/>
    <w:rsid w:val="009906F2"/>
    <w:rsid w:val="009B2EC7"/>
    <w:rsid w:val="00A32B47"/>
    <w:rsid w:val="00A37DD5"/>
    <w:rsid w:val="00A702FE"/>
    <w:rsid w:val="00A70C08"/>
    <w:rsid w:val="00B1085D"/>
    <w:rsid w:val="00B57D41"/>
    <w:rsid w:val="00B91BB5"/>
    <w:rsid w:val="00BA5559"/>
    <w:rsid w:val="00BB03E7"/>
    <w:rsid w:val="00BB1C4B"/>
    <w:rsid w:val="00C32C17"/>
    <w:rsid w:val="00C641DD"/>
    <w:rsid w:val="00C67C5F"/>
    <w:rsid w:val="00CA056F"/>
    <w:rsid w:val="00CB597B"/>
    <w:rsid w:val="00CB7112"/>
    <w:rsid w:val="00CD5872"/>
    <w:rsid w:val="00CF1CF5"/>
    <w:rsid w:val="00CF7669"/>
    <w:rsid w:val="00D07EE6"/>
    <w:rsid w:val="00D21212"/>
    <w:rsid w:val="00D5301B"/>
    <w:rsid w:val="00D67ED4"/>
    <w:rsid w:val="00D76F52"/>
    <w:rsid w:val="00D807E6"/>
    <w:rsid w:val="00D979EC"/>
    <w:rsid w:val="00DA6154"/>
    <w:rsid w:val="00DB07AE"/>
    <w:rsid w:val="00DC3048"/>
    <w:rsid w:val="00DE01E7"/>
    <w:rsid w:val="00E571C9"/>
    <w:rsid w:val="00E754FB"/>
    <w:rsid w:val="00E937A8"/>
    <w:rsid w:val="00EF1048"/>
    <w:rsid w:val="00EF7E37"/>
    <w:rsid w:val="00F75DDA"/>
    <w:rsid w:val="00F90F4E"/>
    <w:rsid w:val="00F92F57"/>
    <w:rsid w:val="00FB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8C40E"/>
  <w15:chartTrackingRefBased/>
  <w15:docId w15:val="{ED704DA4-5CD3-49D8-B440-655DBE9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312C7"/>
    <w:rPr>
      <w:rFonts w:cs="B Mitra" w:hint="cs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Bahjati</cp:lastModifiedBy>
  <cp:revision>2</cp:revision>
  <cp:lastPrinted>2022-02-27T10:02:00Z</cp:lastPrinted>
  <dcterms:created xsi:type="dcterms:W3CDTF">2025-04-15T09:15:00Z</dcterms:created>
  <dcterms:modified xsi:type="dcterms:W3CDTF">2025-04-15T09:15:00Z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5f665ab22d1ede49877d7237db064f2f1ef9ec13f3d79b3c44ec5473020216b0</vt:lpwstr>
  </property>
</Properties>
</file>